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FE37905" w:rsidR="00EA4EE4" w:rsidRPr="00212B1A" w:rsidRDefault="00906E74" w:rsidP="004B2C81">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stikstofmeststof bij dierlijke mest geeft optimale grasoogst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69F9DBE" w:rsidR="00C2551D" w:rsidRPr="003014AA" w:rsidRDefault="00720AF6" w:rsidP="004B2C81">
            <w:pPr>
              <w:spacing w:after="0" w:line="360" w:lineRule="auto"/>
              <w:ind w:left="40"/>
              <w:jc w:val="both"/>
              <w:rPr>
                <w:rFonts w:ascii="Arial" w:eastAsia="Calibri" w:hAnsi="Arial" w:cs="Arial"/>
                <w:i/>
                <w:sz w:val="20"/>
                <w:szCs w:val="20"/>
              </w:rPr>
            </w:pPr>
            <w:r>
              <w:rPr>
                <w:rFonts w:ascii="Arial" w:eastAsia="Calibri" w:hAnsi="Arial" w:cs="Arial"/>
                <w:i/>
                <w:sz w:val="20"/>
                <w:szCs w:val="20"/>
              </w:rPr>
              <w:t xml:space="preserve">Leerjaar </w:t>
            </w:r>
          </w:p>
        </w:tc>
        <w:tc>
          <w:tcPr>
            <w:tcW w:w="6945" w:type="dxa"/>
            <w:shd w:val="clear" w:color="auto" w:fill="auto"/>
          </w:tcPr>
          <w:p w14:paraId="134BF4B5" w14:textId="5F5ACBF3" w:rsidR="007616D3" w:rsidRPr="006E0EA3" w:rsidRDefault="00A02FE6" w:rsidP="004B2C81">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B2C81">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591566E2" w:rsidR="00026892" w:rsidRPr="00C2551D" w:rsidRDefault="00CC66CB" w:rsidP="004B2C81">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7DD6312D" w:rsidR="00696305" w:rsidRPr="00C2551D" w:rsidRDefault="00305AC3" w:rsidP="004B2C81">
            <w:pPr>
              <w:spacing w:after="0" w:line="360" w:lineRule="auto"/>
              <w:jc w:val="both"/>
              <w:rPr>
                <w:rFonts w:ascii="Arial" w:eastAsia="Calibri" w:hAnsi="Arial" w:cs="Arial"/>
                <w:sz w:val="20"/>
                <w:szCs w:val="20"/>
              </w:rPr>
            </w:pPr>
            <w:r>
              <w:rPr>
                <w:rFonts w:ascii="Arial" w:eastAsia="Calibri" w:hAnsi="Arial" w:cs="Arial"/>
                <w:sz w:val="20"/>
                <w:szCs w:val="20"/>
              </w:rPr>
              <w:t>A1; A11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3F84E81" w:rsidR="00C2551D" w:rsidRPr="009C6BA4" w:rsidRDefault="00CC66CB" w:rsidP="004B2C81">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z</w:t>
            </w:r>
            <w:r w:rsidR="00C77BAA">
              <w:rPr>
                <w:rFonts w:ascii="Arial" w:eastAsia="Calibri" w:hAnsi="Arial" w:cs="Arial"/>
                <w:sz w:val="20"/>
                <w:szCs w:val="20"/>
                <w:lang w:val="en-US"/>
              </w:rPr>
              <w:t>uur</w:t>
            </w:r>
            <w:proofErr w:type="spellEnd"/>
            <w:r w:rsidR="00CA58FB">
              <w:rPr>
                <w:rFonts w:ascii="Arial" w:eastAsia="Calibri" w:hAnsi="Arial" w:cs="Arial"/>
                <w:sz w:val="20"/>
                <w:szCs w:val="20"/>
                <w:lang w:val="en-US"/>
              </w:rPr>
              <w:t xml:space="preserve"> en base</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FC74D17" w:rsidR="008E6808" w:rsidRPr="00733C13" w:rsidRDefault="00CC66CB" w:rsidP="004B2C81">
            <w:pPr>
              <w:spacing w:after="0" w:line="360" w:lineRule="auto"/>
              <w:rPr>
                <w:rFonts w:ascii="Arial" w:eastAsia="Calibri" w:hAnsi="Arial" w:cs="Arial"/>
                <w:sz w:val="20"/>
                <w:szCs w:val="20"/>
              </w:rPr>
            </w:pPr>
            <w:r>
              <w:rPr>
                <w:rFonts w:ascii="Arial" w:eastAsia="Calibri" w:hAnsi="Arial" w:cs="Arial"/>
                <w:sz w:val="20"/>
                <w:szCs w:val="20"/>
              </w:rPr>
              <w:t>s</w:t>
            </w:r>
            <w:r w:rsidR="00C77BAA">
              <w:rPr>
                <w:rFonts w:ascii="Arial" w:eastAsia="Calibri" w:hAnsi="Arial" w:cs="Arial"/>
                <w:sz w:val="20"/>
                <w:szCs w:val="20"/>
              </w:rPr>
              <w:t>tikstof, mest, kunstmest KAS, ammonium, nitraat, milieu, OCI, kringloop, duurzaam, bacteriën, kalk, calciumoxide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02FFF4C" w:rsidR="00720AF6" w:rsidRPr="00C2551D" w:rsidRDefault="00CC66CB" w:rsidP="004B2C81">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B2C81">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B2C81">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B2C81">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B2C81">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2BA80D19" w:rsidR="00196A56" w:rsidRDefault="00C77BAA" w:rsidP="004B2C81">
            <w:pPr>
              <w:spacing w:after="0" w:line="360" w:lineRule="auto"/>
              <w:rPr>
                <w:rFonts w:ascii="Arial" w:eastAsia="Times New Roman" w:hAnsi="Arial" w:cs="Arial"/>
                <w:lang w:eastAsia="nl-NL"/>
              </w:rPr>
            </w:pPr>
            <w:r>
              <w:rPr>
                <w:rFonts w:ascii="Arial" w:eastAsia="Times New Roman" w:hAnsi="Arial" w:cs="Arial"/>
                <w:lang w:eastAsia="nl-NL"/>
              </w:rPr>
              <w:t>Zuur</w:t>
            </w:r>
            <w:r w:rsidR="00CA58FB">
              <w:rPr>
                <w:rFonts w:ascii="Arial" w:eastAsia="Times New Roman" w:hAnsi="Arial" w:cs="Arial"/>
                <w:lang w:eastAsia="nl-NL"/>
              </w:rPr>
              <w:t xml:space="preserve"> en base</w:t>
            </w:r>
          </w:p>
        </w:tc>
      </w:tr>
    </w:tbl>
    <w:p w14:paraId="2306B624" w14:textId="77777777" w:rsidR="00562A0A" w:rsidRDefault="00562A0A" w:rsidP="004B2C81">
      <w:pPr>
        <w:spacing w:after="0" w:line="360" w:lineRule="auto"/>
        <w:jc w:val="both"/>
        <w:rPr>
          <w:rFonts w:ascii="Arial" w:eastAsia="Times New Roman" w:hAnsi="Arial" w:cs="Arial"/>
          <w:color w:val="000000"/>
          <w:sz w:val="17"/>
          <w:szCs w:val="17"/>
          <w:lang w:eastAsia="nl-NL"/>
        </w:rPr>
      </w:pPr>
    </w:p>
    <w:p w14:paraId="53863966" w14:textId="46F153A4" w:rsidR="00167275" w:rsidRPr="00082930" w:rsidRDefault="00CC66CB" w:rsidP="004B2C81">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5AC3">
        <w:rPr>
          <w:rStyle w:val="Hyperlink"/>
          <w:rFonts w:ascii="Arial" w:eastAsia="Times New Roman" w:hAnsi="Arial" w:cs="Arial"/>
          <w:bCs/>
          <w:i/>
          <w:iCs/>
          <w:color w:val="auto"/>
          <w:kern w:val="36"/>
          <w:u w:val="none"/>
          <w:lang w:eastAsia="nl-NL"/>
        </w:rPr>
        <w:t xml:space="preserve">ron: </w:t>
      </w:r>
      <w:r w:rsidR="004B2C81">
        <w:rPr>
          <w:rStyle w:val="Hyperlink"/>
          <w:rFonts w:ascii="Arial" w:eastAsia="Times New Roman" w:hAnsi="Arial" w:cs="Arial"/>
          <w:bCs/>
          <w:i/>
          <w:iCs/>
          <w:color w:val="auto"/>
          <w:kern w:val="36"/>
          <w:u w:val="none"/>
          <w:lang w:eastAsia="nl-NL"/>
        </w:rPr>
        <w:t>Nieuwe Oogst</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4B2C81">
        <w:rPr>
          <w:rStyle w:val="Hyperlink"/>
          <w:rFonts w:ascii="Arial" w:eastAsia="Times New Roman" w:hAnsi="Arial" w:cs="Arial"/>
          <w:bCs/>
          <w:i/>
          <w:iCs/>
          <w:color w:val="auto"/>
          <w:kern w:val="36"/>
          <w:u w:val="none"/>
          <w:lang w:eastAsia="nl-NL"/>
        </w:rPr>
        <w:t>3 april</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A4FFB5C" w14:textId="486ECDF9" w:rsidR="004B2C81" w:rsidRPr="004B2C81" w:rsidRDefault="004B2C81" w:rsidP="004B2C81">
            <w:pPr>
              <w:spacing w:line="360" w:lineRule="auto"/>
              <w:outlineLvl w:val="0"/>
              <w:rPr>
                <w:rFonts w:ascii="Times New Roman" w:eastAsia="Times New Roman" w:hAnsi="Times New Roman" w:cs="Times New Roman"/>
                <w:b/>
                <w:bCs/>
                <w:kern w:val="36"/>
                <w:sz w:val="32"/>
                <w:szCs w:val="32"/>
                <w:lang w:eastAsia="nl-NL"/>
              </w:rPr>
            </w:pPr>
            <w:bookmarkStart w:id="0" w:name="_Hlk518980186"/>
            <w:r w:rsidRPr="004B2C81">
              <w:rPr>
                <w:rFonts w:ascii="Times New Roman" w:eastAsia="Times New Roman" w:hAnsi="Times New Roman" w:cs="Times New Roman"/>
                <w:b/>
                <w:bCs/>
                <w:kern w:val="36"/>
                <w:sz w:val="32"/>
                <w:szCs w:val="32"/>
                <w:lang w:eastAsia="nl-NL"/>
              </w:rPr>
              <w:t xml:space="preserve">Stikstofmeststof bij dierlijke mest geeft optimale grasoogst </w:t>
            </w:r>
          </w:p>
          <w:p w14:paraId="396AA0F5" w14:textId="70E14F99" w:rsidR="004B2C81" w:rsidRPr="004B2C81" w:rsidRDefault="00C405BB" w:rsidP="004B2C81">
            <w:pPr>
              <w:spacing w:line="360" w:lineRule="auto"/>
              <w:rPr>
                <w:rFonts w:ascii="Times New Roman" w:eastAsia="Times New Roman" w:hAnsi="Times New Roman" w:cs="Times New Roman"/>
                <w:sz w:val="24"/>
                <w:szCs w:val="24"/>
                <w:lang w:eastAsia="nl-NL"/>
              </w:rPr>
            </w:pPr>
            <w:r>
              <w:rPr>
                <w:noProof/>
              </w:rPr>
              <w:drawing>
                <wp:anchor distT="0" distB="0" distL="114300" distR="114300" simplePos="0" relativeHeight="251660288" behindDoc="0" locked="0" layoutInCell="1" allowOverlap="1" wp14:anchorId="6A8912ED" wp14:editId="68D9062E">
                  <wp:simplePos x="0" y="0"/>
                  <wp:positionH relativeFrom="margin">
                    <wp:posOffset>4130040</wp:posOffset>
                  </wp:positionH>
                  <wp:positionV relativeFrom="margin">
                    <wp:posOffset>381000</wp:posOffset>
                  </wp:positionV>
                  <wp:extent cx="1484630" cy="666750"/>
                  <wp:effectExtent l="0" t="0" r="1270" b="0"/>
                  <wp:wrapSquare wrapText="bothSides"/>
                  <wp:docPr id="2" name="Afbeelding 2" descr="Stikstofmeststof+bij+dierlijke+mest+geeft+optimale+grasoog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ikstofmeststof+bij+dierlijke+mest+geeft+optimale+grasoogs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4630" cy="666750"/>
                          </a:xfrm>
                          <a:prstGeom prst="rect">
                            <a:avLst/>
                          </a:prstGeom>
                          <a:noFill/>
                          <a:ln>
                            <a:noFill/>
                          </a:ln>
                        </pic:spPr>
                      </pic:pic>
                    </a:graphicData>
                  </a:graphic>
                </wp:anchor>
              </w:drawing>
            </w:r>
            <w:r w:rsidR="004B2C81" w:rsidRPr="004B2C81">
              <w:rPr>
                <w:rFonts w:ascii="Times New Roman" w:eastAsia="Times New Roman" w:hAnsi="Times New Roman" w:cs="Times New Roman"/>
                <w:sz w:val="24"/>
                <w:szCs w:val="24"/>
                <w:lang w:eastAsia="nl-NL"/>
              </w:rPr>
              <w:t xml:space="preserve">De kringloop zoveel mogelijk sluiten en streven naar een duurzaam melkveebedrijf. Dat is de ambitie van de 23-jarige melkveehouder Ivo Deus. Ivo is al druk met de voorbereiding voor het nieuwe seizoen. De drijfmest is uitgereden en ook de kunstmest is al gestrooid. Ook dit jaar heeft hij met overtuiging gekozen voor OCI </w:t>
            </w:r>
            <w:proofErr w:type="spellStart"/>
            <w:r w:rsidR="004B2C81" w:rsidRPr="004B2C81">
              <w:rPr>
                <w:rFonts w:ascii="Times New Roman" w:eastAsia="Times New Roman" w:hAnsi="Times New Roman" w:cs="Times New Roman"/>
                <w:sz w:val="24"/>
                <w:szCs w:val="24"/>
                <w:lang w:eastAsia="nl-NL"/>
              </w:rPr>
              <w:t>Nutramon</w:t>
            </w:r>
            <w:proofErr w:type="spellEnd"/>
            <w:r w:rsidR="004B2C81" w:rsidRPr="004B2C81">
              <w:rPr>
                <w:rFonts w:ascii="Times New Roman" w:eastAsia="Times New Roman" w:hAnsi="Times New Roman" w:cs="Times New Roman"/>
                <w:sz w:val="24"/>
                <w:szCs w:val="24"/>
                <w:lang w:eastAsia="nl-NL"/>
              </w:rPr>
              <w:t>: ‘De veelzijdige stikstofmeststof heeft precies de eigenschappen die wij nodig hebben.’</w:t>
            </w:r>
          </w:p>
          <w:p w14:paraId="3A64A930" w14:textId="77777777" w:rsidR="004B2C81" w:rsidRPr="004B2C81" w:rsidRDefault="004B2C81" w:rsidP="004B2C81">
            <w:pPr>
              <w:spacing w:line="360" w:lineRule="auto"/>
              <w:rPr>
                <w:rFonts w:ascii="Times New Roman" w:eastAsia="Times New Roman" w:hAnsi="Times New Roman" w:cs="Times New Roman"/>
                <w:sz w:val="24"/>
                <w:szCs w:val="24"/>
                <w:lang w:eastAsia="nl-NL"/>
              </w:rPr>
            </w:pPr>
          </w:p>
          <w:p w14:paraId="4D5BD898" w14:textId="77777777" w:rsidR="004B2C81" w:rsidRPr="004B2C81" w:rsidRDefault="004B2C81" w:rsidP="004B2C81">
            <w:pPr>
              <w:spacing w:line="360" w:lineRule="auto"/>
              <w:outlineLvl w:val="1"/>
              <w:rPr>
                <w:rFonts w:ascii="Times New Roman" w:eastAsia="Times New Roman" w:hAnsi="Times New Roman" w:cs="Times New Roman"/>
                <w:b/>
                <w:bCs/>
                <w:sz w:val="28"/>
                <w:szCs w:val="28"/>
                <w:lang w:eastAsia="nl-NL"/>
              </w:rPr>
            </w:pPr>
            <w:r w:rsidRPr="004B2C81">
              <w:rPr>
                <w:rFonts w:ascii="Times New Roman" w:eastAsia="Times New Roman" w:hAnsi="Times New Roman" w:cs="Times New Roman"/>
                <w:b/>
                <w:bCs/>
                <w:sz w:val="28"/>
                <w:szCs w:val="28"/>
                <w:lang w:eastAsia="nl-NL"/>
              </w:rPr>
              <w:t>Gesloten bedrijfsvoering</w:t>
            </w:r>
          </w:p>
          <w:p w14:paraId="57911B28" w14:textId="5079807B" w:rsidR="004B2C81" w:rsidRPr="004B2C81" w:rsidRDefault="004B2C81" w:rsidP="004B2C81">
            <w:pPr>
              <w:spacing w:line="360" w:lineRule="auto"/>
              <w:rPr>
                <w:rFonts w:ascii="Times New Roman" w:eastAsia="Times New Roman" w:hAnsi="Times New Roman" w:cs="Times New Roman"/>
                <w:sz w:val="24"/>
                <w:szCs w:val="24"/>
                <w:lang w:eastAsia="nl-NL"/>
              </w:rPr>
            </w:pPr>
            <w:r w:rsidRPr="004B2C81">
              <w:rPr>
                <w:rFonts w:ascii="Times New Roman" w:eastAsia="Times New Roman" w:hAnsi="Times New Roman" w:cs="Times New Roman"/>
                <w:sz w:val="24"/>
                <w:szCs w:val="24"/>
                <w:lang w:eastAsia="nl-NL"/>
              </w:rPr>
              <w:t>‘Mijn streven is om ons bedrijf zoveel mogelijk gesloten te houden. Daarmee bedoel ik dat we zo min mogelijk afhankelijk willen zijn van anderen</w:t>
            </w:r>
            <w:r w:rsidR="00CC66CB">
              <w:rPr>
                <w:rFonts w:ascii="Times New Roman" w:eastAsia="Times New Roman" w:hAnsi="Times New Roman" w:cs="Times New Roman"/>
                <w:sz w:val="24"/>
                <w:szCs w:val="24"/>
                <w:lang w:eastAsia="nl-NL"/>
              </w:rPr>
              <w:t>,</w:t>
            </w:r>
            <w:r w:rsidRPr="004B2C81">
              <w:rPr>
                <w:rFonts w:ascii="Times New Roman" w:eastAsia="Times New Roman" w:hAnsi="Times New Roman" w:cs="Times New Roman"/>
                <w:sz w:val="24"/>
                <w:szCs w:val="24"/>
                <w:lang w:eastAsia="nl-NL"/>
              </w:rPr>
              <w:t>’ vertelt Ivo. ‘Ook de mineralenkringloop en ruwvoerteelt willen we binnen ons bedrijf sluiten. Dit betekent dat we onder andere het voer van eigen land gebruiken en daarmee het krachtvoerverbruik beperken. Krachtvoer gebruiken we nu bewust alleen als correctie of als aanvulling.’</w:t>
            </w:r>
          </w:p>
          <w:p w14:paraId="74CBA27F" w14:textId="37405DC9" w:rsidR="004B2C81" w:rsidRDefault="00906E74" w:rsidP="004B2C81">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Ivo: </w:t>
            </w:r>
            <w:r w:rsidR="004B2C81" w:rsidRPr="004B2C81">
              <w:rPr>
                <w:rFonts w:ascii="Times New Roman" w:eastAsia="Times New Roman" w:hAnsi="Times New Roman" w:cs="Times New Roman"/>
                <w:sz w:val="24"/>
                <w:szCs w:val="24"/>
                <w:lang w:eastAsia="nl-NL"/>
              </w:rPr>
              <w:t xml:space="preserve"> ‘De laatste jaren hebben we meer aandacht voor de bodem en de teelt van gras en snijmais. Dat zien we nu ook terug in de kwaliteit van de kuilen en de gehaltes in de melk.’</w:t>
            </w:r>
          </w:p>
          <w:p w14:paraId="77B3A687" w14:textId="77777777" w:rsidR="004B2C81" w:rsidRPr="004B2C81" w:rsidRDefault="004B2C81" w:rsidP="004B2C81">
            <w:pPr>
              <w:spacing w:line="360" w:lineRule="auto"/>
              <w:rPr>
                <w:rFonts w:ascii="Times New Roman" w:eastAsia="Times New Roman" w:hAnsi="Times New Roman" w:cs="Times New Roman"/>
                <w:sz w:val="28"/>
                <w:szCs w:val="28"/>
                <w:lang w:eastAsia="nl-NL"/>
              </w:rPr>
            </w:pPr>
          </w:p>
          <w:p w14:paraId="58171376" w14:textId="66B86CFF" w:rsidR="004B2C81" w:rsidRPr="004B2C81" w:rsidRDefault="004B2C81" w:rsidP="004B2C81">
            <w:pPr>
              <w:spacing w:line="360" w:lineRule="auto"/>
              <w:outlineLvl w:val="1"/>
              <w:rPr>
                <w:rFonts w:ascii="Times New Roman" w:eastAsia="Times New Roman" w:hAnsi="Times New Roman" w:cs="Times New Roman"/>
                <w:b/>
                <w:bCs/>
                <w:sz w:val="28"/>
                <w:szCs w:val="28"/>
                <w:lang w:eastAsia="nl-NL"/>
              </w:rPr>
            </w:pPr>
            <w:r w:rsidRPr="004B2C81">
              <w:rPr>
                <w:rFonts w:ascii="Times New Roman" w:eastAsia="Times New Roman" w:hAnsi="Times New Roman" w:cs="Times New Roman"/>
                <w:b/>
                <w:bCs/>
                <w:sz w:val="28"/>
                <w:szCs w:val="28"/>
                <w:lang w:eastAsia="nl-NL"/>
              </w:rPr>
              <w:t> Efficiëntie</w:t>
            </w:r>
          </w:p>
          <w:p w14:paraId="225EACFD" w14:textId="643C4E5C" w:rsidR="00105A0A" w:rsidRPr="00B5289E" w:rsidRDefault="004B2C81" w:rsidP="00CC66CB">
            <w:pPr>
              <w:spacing w:line="360" w:lineRule="auto"/>
              <w:rPr>
                <w:rFonts w:ascii="Times New Roman" w:hAnsi="Times New Roman" w:cs="Times New Roman"/>
                <w:sz w:val="24"/>
                <w:szCs w:val="24"/>
              </w:rPr>
            </w:pPr>
            <w:r w:rsidRPr="004B2C81">
              <w:rPr>
                <w:rFonts w:ascii="Times New Roman" w:eastAsia="Times New Roman" w:hAnsi="Times New Roman" w:cs="Times New Roman"/>
                <w:sz w:val="24"/>
                <w:szCs w:val="24"/>
                <w:lang w:eastAsia="nl-NL"/>
              </w:rPr>
              <w:t xml:space="preserve">Ivo: ‘OCI </w:t>
            </w:r>
            <w:proofErr w:type="spellStart"/>
            <w:r w:rsidRPr="004B2C81">
              <w:rPr>
                <w:rFonts w:ascii="Times New Roman" w:eastAsia="Times New Roman" w:hAnsi="Times New Roman" w:cs="Times New Roman"/>
                <w:sz w:val="24"/>
                <w:szCs w:val="24"/>
                <w:lang w:eastAsia="nl-NL"/>
              </w:rPr>
              <w:t>Nutramon</w:t>
            </w:r>
            <w:proofErr w:type="spellEnd"/>
            <w:r w:rsidRPr="004B2C81">
              <w:rPr>
                <w:rFonts w:ascii="Times New Roman" w:eastAsia="Times New Roman" w:hAnsi="Times New Roman" w:cs="Times New Roman"/>
                <w:sz w:val="24"/>
                <w:szCs w:val="24"/>
                <w:u w:val="single"/>
                <w:lang w:eastAsia="nl-NL"/>
              </w:rPr>
              <w:t xml:space="preserve"> </w:t>
            </w:r>
            <w:r w:rsidRPr="004B2C81">
              <w:rPr>
                <w:rFonts w:ascii="Times New Roman" w:eastAsia="Times New Roman" w:hAnsi="Times New Roman" w:cs="Times New Roman"/>
                <w:sz w:val="24"/>
                <w:szCs w:val="24"/>
                <w:lang w:eastAsia="nl-NL"/>
              </w:rPr>
              <w:t>bevat de juiste verhouding van nutriënten die precies aansluit bij wat wij nodig hebben als aanvulling op dierlijke mest.</w:t>
            </w:r>
            <w:r w:rsidR="00CC66CB">
              <w:rPr>
                <w:rFonts w:ascii="Times New Roman" w:eastAsia="Times New Roman" w:hAnsi="Times New Roman" w:cs="Times New Roman"/>
                <w:sz w:val="24"/>
                <w:szCs w:val="24"/>
                <w:lang w:eastAsia="nl-NL"/>
              </w:rPr>
              <w:t xml:space="preserve">’ </w:t>
            </w:r>
            <w:r w:rsidR="00CC66CB">
              <w:rPr>
                <w:rFonts w:ascii="Times New Roman" w:eastAsia="Times New Roman" w:hAnsi="Times New Roman" w:cs="Times New Roman"/>
                <w:sz w:val="24"/>
                <w:szCs w:val="24"/>
                <w:lang w:eastAsia="nl-NL"/>
              </w:rPr>
              <w:br/>
            </w:r>
            <w:r w:rsidR="00CC66CB">
              <w:rPr>
                <w:rFonts w:ascii="Times New Roman" w:hAnsi="Times New Roman" w:cs="Times New Roman"/>
                <w:sz w:val="24"/>
                <w:szCs w:val="24"/>
              </w:rPr>
              <w:t>‘</w:t>
            </w:r>
            <w:r w:rsidRPr="004B2C81">
              <w:rPr>
                <w:rFonts w:ascii="Times New Roman" w:eastAsia="Times New Roman" w:hAnsi="Times New Roman" w:cs="Times New Roman"/>
                <w:sz w:val="24"/>
                <w:szCs w:val="24"/>
                <w:lang w:eastAsia="nl-NL"/>
              </w:rPr>
              <w:t xml:space="preserve">De combinatie van direct opneembare nitraat met wat langzamer vrijkomende stikstof uit ammonium én met de nog weer langzamer vrijkomende stikstof uit eigen mest is ideaal en </w:t>
            </w:r>
            <w:r w:rsidRPr="004B2C81">
              <w:rPr>
                <w:rFonts w:ascii="Times New Roman" w:eastAsia="Times New Roman" w:hAnsi="Times New Roman" w:cs="Times New Roman"/>
                <w:sz w:val="24"/>
                <w:szCs w:val="24"/>
                <w:lang w:eastAsia="nl-NL"/>
              </w:rPr>
              <w:lastRenderedPageBreak/>
              <w:t>volgt er elkaar mooi op in de tijd</w:t>
            </w:r>
            <w:r w:rsidR="00CC66CB">
              <w:rPr>
                <w:rFonts w:ascii="Times New Roman" w:eastAsia="Times New Roman" w:hAnsi="Times New Roman" w:cs="Times New Roman"/>
                <w:sz w:val="24"/>
                <w:szCs w:val="24"/>
                <w:lang w:eastAsia="nl-NL"/>
              </w:rPr>
              <w:t>,</w:t>
            </w:r>
            <w:r w:rsidRPr="004B2C81">
              <w:rPr>
                <w:rFonts w:ascii="Times New Roman" w:eastAsia="Times New Roman" w:hAnsi="Times New Roman" w:cs="Times New Roman"/>
                <w:sz w:val="24"/>
                <w:szCs w:val="24"/>
                <w:lang w:eastAsia="nl-NL"/>
              </w:rPr>
              <w:t>’ stelt Sanne</w:t>
            </w:r>
            <w:r w:rsidR="00906E74">
              <w:rPr>
                <w:rFonts w:ascii="Times New Roman" w:eastAsia="Times New Roman" w:hAnsi="Times New Roman" w:cs="Times New Roman"/>
                <w:sz w:val="24"/>
                <w:szCs w:val="24"/>
                <w:lang w:eastAsia="nl-NL"/>
              </w:rPr>
              <w:t xml:space="preserve"> Janssen van OCI</w:t>
            </w:r>
            <w:r w:rsidRPr="004B2C81">
              <w:rPr>
                <w:rFonts w:ascii="Times New Roman" w:eastAsia="Times New Roman" w:hAnsi="Times New Roman" w:cs="Times New Roman"/>
                <w:sz w:val="24"/>
                <w:szCs w:val="24"/>
                <w:lang w:eastAsia="nl-NL"/>
              </w:rPr>
              <w:t>.</w:t>
            </w:r>
            <w:r w:rsidR="00906E74">
              <w:rPr>
                <w:rFonts w:ascii="Times New Roman" w:eastAsia="Times New Roman" w:hAnsi="Times New Roman" w:cs="Times New Roman"/>
                <w:sz w:val="24"/>
                <w:szCs w:val="24"/>
                <w:lang w:eastAsia="nl-NL"/>
              </w:rPr>
              <w:t xml:space="preserve"> </w:t>
            </w:r>
            <w:r w:rsidRPr="004B2C81">
              <w:rPr>
                <w:rFonts w:ascii="Times New Roman" w:eastAsia="Times New Roman" w:hAnsi="Times New Roman" w:cs="Times New Roman"/>
                <w:sz w:val="24"/>
                <w:szCs w:val="24"/>
                <w:lang w:eastAsia="nl-NL"/>
              </w:rPr>
              <w:t>‘Bovendien zorgt deze verhouding voor een snelle en langdurige stikstofwerking en worden stikstofverliezen naar de bodem zoveel mogelijk beperkt.’ Ivo vult aan: ‘Deze hoge efficiëntie in combinatie met de lage CO</w:t>
            </w:r>
            <w:r w:rsidR="00302996">
              <w:rPr>
                <w:rFonts w:ascii="Times New Roman" w:eastAsia="Times New Roman" w:hAnsi="Times New Roman" w:cs="Times New Roman"/>
                <w:sz w:val="24"/>
                <w:szCs w:val="24"/>
                <w:vertAlign w:val="subscript"/>
                <w:lang w:eastAsia="nl-NL"/>
              </w:rPr>
              <w:t>2</w:t>
            </w:r>
            <w:r w:rsidRPr="004B2C81">
              <w:rPr>
                <w:rFonts w:ascii="Times New Roman" w:eastAsia="Times New Roman" w:hAnsi="Times New Roman" w:cs="Times New Roman"/>
                <w:sz w:val="24"/>
                <w:szCs w:val="24"/>
                <w:lang w:eastAsia="nl-NL"/>
              </w:rPr>
              <w:t>-footprint van deze stikstofmeststof sluit heel goed aan bij mijn ambities als melkveehouder.’</w:t>
            </w:r>
          </w:p>
        </w:tc>
      </w:tr>
      <w:bookmarkEnd w:id="0"/>
    </w:tbl>
    <w:p w14:paraId="50608BD2" w14:textId="12767883" w:rsidR="005E171D" w:rsidRDefault="005E171D" w:rsidP="004B2C81">
      <w:pPr>
        <w:spacing w:after="0" w:line="360" w:lineRule="auto"/>
        <w:rPr>
          <w:rFonts w:ascii="Arial" w:eastAsia="Times New Roman" w:hAnsi="Arial" w:cs="Arial"/>
          <w:bCs/>
          <w:iCs/>
          <w:color w:val="000000"/>
          <w:kern w:val="36"/>
          <w:lang w:eastAsia="nl-NL"/>
        </w:rPr>
      </w:pPr>
    </w:p>
    <w:p w14:paraId="6FA78850" w14:textId="3E3D5D99" w:rsidR="00AE19D4" w:rsidRDefault="00302996" w:rsidP="00E70C0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w:t>
      </w:r>
      <w:r w:rsidR="00305AC3">
        <w:rPr>
          <w:rFonts w:ascii="Arial" w:eastAsia="Times New Roman" w:hAnsi="Arial" w:cs="Arial"/>
          <w:bCs/>
          <w:iCs/>
          <w:color w:val="000000"/>
          <w:kern w:val="36"/>
          <w:lang w:eastAsia="nl-NL"/>
        </w:rPr>
        <w:t xml:space="preserve"> in het artikel</w:t>
      </w:r>
      <w:r>
        <w:rPr>
          <w:rFonts w:ascii="Arial" w:eastAsia="Times New Roman" w:hAnsi="Arial" w:cs="Arial"/>
          <w:bCs/>
          <w:iCs/>
          <w:color w:val="000000"/>
          <w:kern w:val="36"/>
          <w:lang w:eastAsia="nl-NL"/>
        </w:rPr>
        <w:t xml:space="preserve"> gesproken over ‘kringloop’ en ‘duurzaam’.</w:t>
      </w:r>
    </w:p>
    <w:p w14:paraId="4671F2BA" w14:textId="427E185D" w:rsidR="00AE19D4" w:rsidRDefault="00AE19D4" w:rsidP="00E70C0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302996">
        <w:rPr>
          <w:rFonts w:ascii="Arial" w:eastAsia="Times New Roman" w:hAnsi="Arial" w:cs="Arial"/>
          <w:bCs/>
          <w:iCs/>
          <w:color w:val="000000"/>
          <w:kern w:val="36"/>
          <w:lang w:eastAsia="nl-NL"/>
        </w:rPr>
        <w:t>Wat versta jij onder de begrippen ‘kringloop’ en ‘duurzaam’?</w:t>
      </w:r>
    </w:p>
    <w:p w14:paraId="7A797329" w14:textId="02F0619C" w:rsidR="00302996" w:rsidRDefault="00302996" w:rsidP="00E70C0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Licht toe of het melkveebedrijf van Ivo Deus aan deze voorwaarden voldoet.</w:t>
      </w:r>
    </w:p>
    <w:p w14:paraId="2610F98D" w14:textId="5ADD5172" w:rsidR="00E70C0E" w:rsidRDefault="00E70C0E" w:rsidP="00E70C0E">
      <w:pPr>
        <w:spacing w:after="0" w:line="360" w:lineRule="auto"/>
        <w:ind w:left="708" w:hanging="708"/>
        <w:rPr>
          <w:rFonts w:ascii="Arial" w:eastAsia="Times New Roman" w:hAnsi="Arial" w:cs="Arial"/>
          <w:bCs/>
          <w:iCs/>
          <w:color w:val="000000"/>
          <w:kern w:val="36"/>
          <w:lang w:eastAsia="nl-NL"/>
        </w:rPr>
      </w:pPr>
    </w:p>
    <w:p w14:paraId="778A6FF5" w14:textId="37C9F1D4" w:rsidR="00302996" w:rsidRDefault="00302996" w:rsidP="00E70C0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Dierlijke mest en de kunstmeststof OCI </w:t>
      </w:r>
      <w:proofErr w:type="spellStart"/>
      <w:r>
        <w:rPr>
          <w:rFonts w:ascii="Arial" w:eastAsia="Times New Roman" w:hAnsi="Arial" w:cs="Arial"/>
          <w:bCs/>
          <w:iCs/>
          <w:color w:val="000000"/>
          <w:kern w:val="36"/>
          <w:lang w:eastAsia="nl-NL"/>
        </w:rPr>
        <w:t>Nutramon</w:t>
      </w:r>
      <w:proofErr w:type="spellEnd"/>
      <w:r>
        <w:rPr>
          <w:rFonts w:ascii="Arial" w:eastAsia="Times New Roman" w:hAnsi="Arial" w:cs="Arial"/>
          <w:bCs/>
          <w:iCs/>
          <w:color w:val="000000"/>
          <w:kern w:val="36"/>
          <w:lang w:eastAsia="nl-NL"/>
        </w:rPr>
        <w:t xml:space="preserve"> vullen elkaar </w:t>
      </w:r>
      <w:r w:rsidR="005B57BA">
        <w:rPr>
          <w:rFonts w:ascii="Arial" w:eastAsia="Times New Roman" w:hAnsi="Arial" w:cs="Arial"/>
          <w:bCs/>
          <w:iCs/>
          <w:color w:val="000000"/>
          <w:kern w:val="36"/>
          <w:lang w:eastAsia="nl-NL"/>
        </w:rPr>
        <w:t>prima aan.</w:t>
      </w:r>
    </w:p>
    <w:p w14:paraId="594F3658" w14:textId="6025844A" w:rsidR="005B57BA" w:rsidRDefault="005B57BA" w:rsidP="00E70C0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Licht toe wat er met ‘vullen elkaar prima aan’ bedoeld wordt.</w:t>
      </w:r>
    </w:p>
    <w:p w14:paraId="1A50E1A7" w14:textId="2BED842F" w:rsidR="005B57BA" w:rsidRDefault="005B57BA" w:rsidP="00E70C0E">
      <w:pPr>
        <w:spacing w:after="0" w:line="360" w:lineRule="auto"/>
        <w:ind w:left="708" w:hanging="708"/>
        <w:rPr>
          <w:rFonts w:ascii="Arial" w:eastAsia="Times New Roman" w:hAnsi="Arial" w:cs="Arial"/>
          <w:bCs/>
          <w:iCs/>
          <w:color w:val="000000"/>
          <w:kern w:val="36"/>
          <w:lang w:eastAsia="nl-NL"/>
        </w:rPr>
      </w:pPr>
    </w:p>
    <w:p w14:paraId="51F4C19C" w14:textId="6F290CAA" w:rsidR="005B57BA" w:rsidRDefault="005B57BA" w:rsidP="005B57B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Soms kan de plant de stikstof direct opnemen, soms echter pas nadat het stikstof bevattende deeltje omgezet is in nitraationen. Bacteriën in de bodem verzorgen de omzetting van bijvoorbeeld ammoniumionen in nitraationen.</w:t>
      </w:r>
    </w:p>
    <w:p w14:paraId="14D7D55D" w14:textId="2C2779BD" w:rsidR="005B57BA" w:rsidRDefault="005B57BA" w:rsidP="00305AC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oxidatiereactie van ammoniumionen</w:t>
      </w:r>
      <w:r w:rsidR="00305AC3">
        <w:rPr>
          <w:rFonts w:ascii="Arial" w:eastAsia="Times New Roman" w:hAnsi="Arial" w:cs="Arial"/>
          <w:bCs/>
          <w:iCs/>
          <w:color w:val="000000"/>
          <w:kern w:val="36"/>
          <w:lang w:eastAsia="nl-NL"/>
        </w:rPr>
        <w:t xml:space="preserve"> met zuurstofmoleculen waarbij nitraationen ontstaan</w:t>
      </w:r>
      <w:r>
        <w:rPr>
          <w:rFonts w:ascii="Arial" w:eastAsia="Times New Roman" w:hAnsi="Arial" w:cs="Arial"/>
          <w:bCs/>
          <w:iCs/>
          <w:color w:val="000000"/>
          <w:kern w:val="36"/>
          <w:lang w:eastAsia="nl-NL"/>
        </w:rPr>
        <w:t xml:space="preserve"> in een vergelijking weer.</w:t>
      </w:r>
    </w:p>
    <w:p w14:paraId="68D6A1CE" w14:textId="29BB8AAE" w:rsidR="005B57BA" w:rsidRPr="005B57BA" w:rsidRDefault="005B57BA" w:rsidP="005B57B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of deze reactie endotherm of exotherm zal zijn.</w:t>
      </w:r>
    </w:p>
    <w:p w14:paraId="36459384" w14:textId="77777777" w:rsidR="005B57BA" w:rsidRDefault="005B57BA" w:rsidP="00E70C0E">
      <w:pPr>
        <w:spacing w:after="0" w:line="360" w:lineRule="auto"/>
        <w:ind w:left="708" w:hanging="708"/>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4B2C81" w14:paraId="4836CFDF" w14:textId="77777777" w:rsidTr="004B2C81">
        <w:tc>
          <w:tcPr>
            <w:tcW w:w="9065" w:type="dxa"/>
          </w:tcPr>
          <w:p w14:paraId="2942B12A" w14:textId="743BAF99" w:rsidR="004B2C81" w:rsidRPr="00E70C0E" w:rsidRDefault="004B2C81" w:rsidP="00E70C0E">
            <w:pPr>
              <w:spacing w:line="360" w:lineRule="auto"/>
              <w:rPr>
                <w:rFonts w:ascii="Times New Roman" w:eastAsia="Times New Roman" w:hAnsi="Times New Roman" w:cs="Times New Roman"/>
                <w:b/>
                <w:bCs/>
                <w:sz w:val="32"/>
                <w:szCs w:val="32"/>
                <w:lang w:eastAsia="nl-NL"/>
              </w:rPr>
            </w:pPr>
            <w:r w:rsidRPr="00E70C0E">
              <w:rPr>
                <w:rFonts w:ascii="Times New Roman" w:eastAsia="Times New Roman" w:hAnsi="Times New Roman" w:cs="Times New Roman"/>
                <w:b/>
                <w:bCs/>
                <w:sz w:val="32"/>
                <w:szCs w:val="32"/>
                <w:lang w:eastAsia="nl-NL"/>
              </w:rPr>
              <w:t xml:space="preserve">OCI </w:t>
            </w:r>
            <w:proofErr w:type="spellStart"/>
            <w:r w:rsidRPr="00E70C0E">
              <w:rPr>
                <w:rFonts w:ascii="Times New Roman" w:eastAsia="Times New Roman" w:hAnsi="Times New Roman" w:cs="Times New Roman"/>
                <w:b/>
                <w:bCs/>
                <w:sz w:val="32"/>
                <w:szCs w:val="32"/>
                <w:lang w:eastAsia="nl-NL"/>
              </w:rPr>
              <w:t>Nutramon</w:t>
            </w:r>
            <w:proofErr w:type="spellEnd"/>
          </w:p>
          <w:p w14:paraId="09875823" w14:textId="5E7A7A4F" w:rsidR="004B2C81" w:rsidRPr="004B2C81" w:rsidRDefault="004B2C81" w:rsidP="00E70C0E">
            <w:pPr>
              <w:spacing w:line="360" w:lineRule="auto"/>
              <w:rPr>
                <w:rFonts w:ascii="Times New Roman" w:eastAsia="Times New Roman" w:hAnsi="Times New Roman" w:cs="Times New Roman"/>
                <w:sz w:val="24"/>
                <w:szCs w:val="24"/>
                <w:lang w:eastAsia="nl-NL"/>
              </w:rPr>
            </w:pPr>
            <w:r w:rsidRPr="004B2C81">
              <w:rPr>
                <w:rFonts w:ascii="Times New Roman" w:eastAsia="Times New Roman" w:hAnsi="Times New Roman" w:cs="Times New Roman"/>
                <w:sz w:val="24"/>
                <w:szCs w:val="24"/>
                <w:lang w:eastAsia="nl-NL"/>
              </w:rPr>
              <w:t xml:space="preserve">OCI </w:t>
            </w:r>
            <w:proofErr w:type="spellStart"/>
            <w:r w:rsidRPr="004B2C81">
              <w:rPr>
                <w:rFonts w:ascii="Times New Roman" w:eastAsia="Times New Roman" w:hAnsi="Times New Roman" w:cs="Times New Roman"/>
                <w:sz w:val="24"/>
                <w:szCs w:val="24"/>
                <w:lang w:eastAsia="nl-NL"/>
              </w:rPr>
              <w:t>Nutramon</w:t>
            </w:r>
            <w:proofErr w:type="spellEnd"/>
            <w:r w:rsidRPr="004B2C81">
              <w:rPr>
                <w:rFonts w:ascii="Times New Roman" w:eastAsia="Times New Roman" w:hAnsi="Times New Roman" w:cs="Times New Roman"/>
                <w:sz w:val="24"/>
                <w:szCs w:val="24"/>
                <w:lang w:eastAsia="nl-NL"/>
              </w:rPr>
              <w:t xml:space="preserve"> is geschikt voor elk gewas. OCI </w:t>
            </w:r>
            <w:proofErr w:type="spellStart"/>
            <w:r w:rsidRPr="004B2C81">
              <w:rPr>
                <w:rFonts w:ascii="Times New Roman" w:eastAsia="Times New Roman" w:hAnsi="Times New Roman" w:cs="Times New Roman"/>
                <w:sz w:val="24"/>
                <w:szCs w:val="24"/>
                <w:lang w:eastAsia="nl-NL"/>
              </w:rPr>
              <w:t>Nutramon</w:t>
            </w:r>
            <w:proofErr w:type="spellEnd"/>
            <w:r w:rsidRPr="004B2C81">
              <w:rPr>
                <w:rFonts w:ascii="Times New Roman" w:eastAsia="Times New Roman" w:hAnsi="Times New Roman" w:cs="Times New Roman"/>
                <w:sz w:val="24"/>
                <w:szCs w:val="24"/>
                <w:lang w:eastAsia="nl-NL"/>
              </w:rPr>
              <w:t xml:space="preserve"> bevat 50% nitraatstikstof en 50% ammoniumstikstof. De 50/50-verhouding garandeert een snelle en langdurige stikstofwerking in het gewas doordat stikstofverliezen naar de bodem worden beperkt. Hierdoor realiseert OCI </w:t>
            </w:r>
            <w:proofErr w:type="spellStart"/>
            <w:r w:rsidRPr="004B2C81">
              <w:rPr>
                <w:rFonts w:ascii="Times New Roman" w:eastAsia="Times New Roman" w:hAnsi="Times New Roman" w:cs="Times New Roman"/>
                <w:sz w:val="24"/>
                <w:szCs w:val="24"/>
                <w:lang w:eastAsia="nl-NL"/>
              </w:rPr>
              <w:t>Nutramon</w:t>
            </w:r>
            <w:proofErr w:type="spellEnd"/>
            <w:r w:rsidRPr="004B2C81">
              <w:rPr>
                <w:rFonts w:ascii="Times New Roman" w:eastAsia="Times New Roman" w:hAnsi="Times New Roman" w:cs="Times New Roman"/>
                <w:sz w:val="24"/>
                <w:szCs w:val="24"/>
                <w:lang w:eastAsia="nl-NL"/>
              </w:rPr>
              <w:t xml:space="preserve"> de hoogste stikstof-efficiëntie in vergelijking met andere typen stikstofmeststoffen.</w:t>
            </w:r>
          </w:p>
          <w:p w14:paraId="50E05E13" w14:textId="77777777" w:rsidR="00F8135B" w:rsidRPr="00F8135B" w:rsidRDefault="00F8135B" w:rsidP="00E70C0E">
            <w:pPr>
              <w:spacing w:line="360" w:lineRule="auto"/>
              <w:rPr>
                <w:rFonts w:ascii="Times New Roman" w:hAnsi="Times New Roman" w:cs="Times New Roman"/>
                <w:b/>
                <w:bCs/>
                <w:sz w:val="28"/>
                <w:szCs w:val="28"/>
              </w:rPr>
            </w:pPr>
          </w:p>
          <w:p w14:paraId="61219EDD" w14:textId="6C08E3EF" w:rsidR="00E70C0E" w:rsidRPr="003E4D87" w:rsidRDefault="00E70C0E" w:rsidP="00E70C0E">
            <w:pPr>
              <w:spacing w:line="360" w:lineRule="auto"/>
              <w:rPr>
                <w:rFonts w:ascii="Times New Roman" w:hAnsi="Times New Roman" w:cs="Times New Roman"/>
                <w:b/>
                <w:bCs/>
                <w:sz w:val="28"/>
                <w:szCs w:val="28"/>
              </w:rPr>
            </w:pPr>
            <w:r w:rsidRPr="003E4D87">
              <w:rPr>
                <w:rFonts w:ascii="Times New Roman" w:hAnsi="Times New Roman" w:cs="Times New Roman"/>
                <w:b/>
                <w:bCs/>
                <w:sz w:val="28"/>
                <w:szCs w:val="28"/>
              </w:rPr>
              <w:t>Productspecificati</w:t>
            </w:r>
            <w:r w:rsidR="00CC66CB" w:rsidRPr="003E4D87">
              <w:rPr>
                <w:rFonts w:ascii="Times New Roman" w:hAnsi="Times New Roman" w:cs="Times New Roman"/>
                <w:b/>
                <w:bCs/>
                <w:sz w:val="28"/>
                <w:szCs w:val="28"/>
              </w:rPr>
              <w:t>e</w:t>
            </w:r>
            <w:r w:rsidRPr="003E4D87">
              <w:rPr>
                <w:rFonts w:ascii="Times New Roman" w:hAnsi="Times New Roman" w:cs="Times New Roman"/>
                <w:b/>
                <w:bCs/>
                <w:sz w:val="28"/>
                <w:szCs w:val="28"/>
              </w:rPr>
              <w:t xml:space="preserve">s OCI </w:t>
            </w:r>
            <w:proofErr w:type="spellStart"/>
            <w:r w:rsidRPr="003E4D87">
              <w:rPr>
                <w:rFonts w:ascii="Times New Roman" w:hAnsi="Times New Roman" w:cs="Times New Roman"/>
                <w:b/>
                <w:bCs/>
                <w:sz w:val="28"/>
                <w:szCs w:val="28"/>
              </w:rPr>
              <w:t>Nutramon</w:t>
            </w:r>
            <w:proofErr w:type="spellEnd"/>
            <w:r w:rsidRPr="003E4D87">
              <w:rPr>
                <w:rFonts w:ascii="Times New Roman" w:hAnsi="Times New Roman" w:cs="Times New Roman"/>
                <w:b/>
                <w:bCs/>
                <w:sz w:val="28"/>
                <w:szCs w:val="28"/>
              </w:rPr>
              <w:t xml:space="preserve"> KAS (EG-MESTSTOF)</w:t>
            </w:r>
          </w:p>
          <w:p w14:paraId="6C66A994" w14:textId="4D1EC5E7" w:rsidR="00E70C0E" w:rsidRPr="00E70C0E" w:rsidRDefault="00E70C0E" w:rsidP="00E70C0E">
            <w:pPr>
              <w:spacing w:line="360" w:lineRule="auto"/>
              <w:rPr>
                <w:rFonts w:ascii="Times New Roman" w:hAnsi="Times New Roman" w:cs="Times New Roman"/>
                <w:sz w:val="24"/>
                <w:szCs w:val="24"/>
              </w:rPr>
            </w:pPr>
            <w:r w:rsidRPr="00E70C0E">
              <w:rPr>
                <w:rFonts w:ascii="Times New Roman" w:hAnsi="Times New Roman" w:cs="Times New Roman"/>
                <w:sz w:val="24"/>
                <w:szCs w:val="24"/>
              </w:rPr>
              <w:t xml:space="preserve">Totaal stikstof (N) </w:t>
            </w:r>
            <w:r w:rsidRPr="00E70C0E">
              <w:rPr>
                <w:rFonts w:ascii="Times New Roman" w:hAnsi="Times New Roman" w:cs="Times New Roman"/>
                <w:sz w:val="24"/>
                <w:szCs w:val="24"/>
              </w:rPr>
              <w:tab/>
            </w:r>
            <w:r w:rsidRPr="00E70C0E">
              <w:rPr>
                <w:rFonts w:ascii="Times New Roman" w:hAnsi="Times New Roman" w:cs="Times New Roman"/>
                <w:sz w:val="24"/>
                <w:szCs w:val="24"/>
              </w:rPr>
              <w:tab/>
            </w:r>
            <w:r w:rsidRPr="00E70C0E">
              <w:rPr>
                <w:rFonts w:ascii="Times New Roman" w:hAnsi="Times New Roman" w:cs="Times New Roman"/>
                <w:sz w:val="24"/>
                <w:szCs w:val="24"/>
              </w:rPr>
              <w:tab/>
            </w:r>
            <w:r w:rsidRPr="00E70C0E">
              <w:rPr>
                <w:rFonts w:ascii="Times New Roman" w:hAnsi="Times New Roman" w:cs="Times New Roman"/>
                <w:sz w:val="24"/>
                <w:szCs w:val="24"/>
              </w:rPr>
              <w:tab/>
            </w:r>
            <w:r w:rsidRPr="00E70C0E">
              <w:rPr>
                <w:rFonts w:ascii="Times New Roman" w:hAnsi="Times New Roman" w:cs="Times New Roman"/>
                <w:sz w:val="24"/>
                <w:szCs w:val="24"/>
              </w:rPr>
              <w:tab/>
              <w:t>27 %</w:t>
            </w:r>
          </w:p>
          <w:p w14:paraId="2CF31242" w14:textId="3D4AAB1A" w:rsidR="00E70C0E" w:rsidRPr="00F8135B" w:rsidRDefault="00F8135B" w:rsidP="00E70C0E">
            <w:pPr>
              <w:spacing w:line="360" w:lineRule="auto"/>
              <w:rPr>
                <w:rFonts w:ascii="Times New Roman" w:hAnsi="Times New Roman" w:cs="Times New Roman"/>
                <w:i/>
                <w:iCs/>
                <w:sz w:val="24"/>
                <w:szCs w:val="24"/>
              </w:rPr>
            </w:pPr>
            <w:r>
              <w:rPr>
                <w:rFonts w:ascii="Times New Roman" w:hAnsi="Times New Roman" w:cs="Times New Roman"/>
                <w:sz w:val="24"/>
                <w:szCs w:val="24"/>
              </w:rPr>
              <w:tab/>
            </w:r>
            <w:r w:rsidR="00E70C0E" w:rsidRPr="00F8135B">
              <w:rPr>
                <w:rFonts w:ascii="Times New Roman" w:hAnsi="Times New Roman" w:cs="Times New Roman"/>
                <w:i/>
                <w:iCs/>
                <w:sz w:val="24"/>
                <w:szCs w:val="24"/>
              </w:rPr>
              <w:t xml:space="preserve">Nitraatstikstof </w:t>
            </w:r>
            <w:r w:rsidR="00E70C0E" w:rsidRPr="00F8135B">
              <w:rPr>
                <w:rFonts w:ascii="Times New Roman" w:hAnsi="Times New Roman" w:cs="Times New Roman"/>
                <w:i/>
                <w:iCs/>
                <w:sz w:val="24"/>
                <w:szCs w:val="24"/>
              </w:rPr>
              <w:tab/>
            </w:r>
            <w:r w:rsidR="00E70C0E" w:rsidRPr="00F8135B">
              <w:rPr>
                <w:rFonts w:ascii="Times New Roman" w:hAnsi="Times New Roman" w:cs="Times New Roman"/>
                <w:i/>
                <w:iCs/>
                <w:sz w:val="24"/>
                <w:szCs w:val="24"/>
              </w:rPr>
              <w:tab/>
            </w:r>
            <w:r w:rsidR="00E70C0E" w:rsidRPr="00F8135B">
              <w:rPr>
                <w:rFonts w:ascii="Times New Roman" w:hAnsi="Times New Roman" w:cs="Times New Roman"/>
                <w:i/>
                <w:iCs/>
                <w:sz w:val="24"/>
                <w:szCs w:val="24"/>
              </w:rPr>
              <w:tab/>
            </w:r>
            <w:r w:rsidR="00E70C0E" w:rsidRPr="00F8135B">
              <w:rPr>
                <w:rFonts w:ascii="Times New Roman" w:hAnsi="Times New Roman" w:cs="Times New Roman"/>
                <w:i/>
                <w:iCs/>
                <w:sz w:val="24"/>
                <w:szCs w:val="24"/>
              </w:rPr>
              <w:tab/>
            </w:r>
            <w:r w:rsidR="00E70C0E" w:rsidRPr="00F8135B">
              <w:rPr>
                <w:rFonts w:ascii="Times New Roman" w:hAnsi="Times New Roman" w:cs="Times New Roman"/>
                <w:i/>
                <w:iCs/>
                <w:sz w:val="24"/>
                <w:szCs w:val="24"/>
              </w:rPr>
              <w:tab/>
              <w:t>50 %</w:t>
            </w:r>
          </w:p>
          <w:p w14:paraId="7CA630DE" w14:textId="7492EC5E" w:rsidR="00E70C0E" w:rsidRPr="00F8135B" w:rsidRDefault="00F8135B" w:rsidP="00E70C0E">
            <w:pPr>
              <w:spacing w:line="360" w:lineRule="auto"/>
              <w:rPr>
                <w:rFonts w:ascii="Times New Roman" w:hAnsi="Times New Roman" w:cs="Times New Roman"/>
                <w:i/>
                <w:iCs/>
                <w:sz w:val="24"/>
                <w:szCs w:val="24"/>
              </w:rPr>
            </w:pPr>
            <w:r>
              <w:rPr>
                <w:rFonts w:ascii="Times New Roman" w:hAnsi="Times New Roman" w:cs="Times New Roman"/>
                <w:sz w:val="24"/>
                <w:szCs w:val="24"/>
              </w:rPr>
              <w:tab/>
            </w:r>
            <w:r w:rsidR="00E70C0E" w:rsidRPr="00F8135B">
              <w:rPr>
                <w:rFonts w:ascii="Times New Roman" w:hAnsi="Times New Roman" w:cs="Times New Roman"/>
                <w:i/>
                <w:iCs/>
                <w:sz w:val="24"/>
                <w:szCs w:val="24"/>
              </w:rPr>
              <w:t xml:space="preserve">Ammoniumstikstof </w:t>
            </w:r>
            <w:r w:rsidR="00E70C0E" w:rsidRPr="00F8135B">
              <w:rPr>
                <w:rFonts w:ascii="Times New Roman" w:hAnsi="Times New Roman" w:cs="Times New Roman"/>
                <w:i/>
                <w:iCs/>
                <w:sz w:val="24"/>
                <w:szCs w:val="24"/>
              </w:rPr>
              <w:tab/>
            </w:r>
            <w:r w:rsidR="00E70C0E" w:rsidRPr="00F8135B">
              <w:rPr>
                <w:rFonts w:ascii="Times New Roman" w:hAnsi="Times New Roman" w:cs="Times New Roman"/>
                <w:i/>
                <w:iCs/>
                <w:sz w:val="24"/>
                <w:szCs w:val="24"/>
              </w:rPr>
              <w:tab/>
            </w:r>
            <w:r w:rsidR="00E70C0E" w:rsidRPr="00F8135B">
              <w:rPr>
                <w:rFonts w:ascii="Times New Roman" w:hAnsi="Times New Roman" w:cs="Times New Roman"/>
                <w:i/>
                <w:iCs/>
                <w:sz w:val="24"/>
                <w:szCs w:val="24"/>
              </w:rPr>
              <w:tab/>
            </w:r>
            <w:r w:rsidR="00E70C0E" w:rsidRPr="00F8135B">
              <w:rPr>
                <w:rFonts w:ascii="Times New Roman" w:hAnsi="Times New Roman" w:cs="Times New Roman"/>
                <w:i/>
                <w:iCs/>
                <w:sz w:val="24"/>
                <w:szCs w:val="24"/>
              </w:rPr>
              <w:tab/>
            </w:r>
            <w:r w:rsidR="00E70C0E" w:rsidRPr="00F8135B">
              <w:rPr>
                <w:rFonts w:ascii="Times New Roman" w:hAnsi="Times New Roman" w:cs="Times New Roman"/>
                <w:i/>
                <w:iCs/>
                <w:sz w:val="24"/>
                <w:szCs w:val="24"/>
              </w:rPr>
              <w:tab/>
              <w:t>50 %</w:t>
            </w:r>
          </w:p>
          <w:p w14:paraId="35DDE4F3" w14:textId="30D6EF33" w:rsidR="00E70C0E" w:rsidRPr="00E70C0E" w:rsidRDefault="00E70C0E" w:rsidP="00E70C0E">
            <w:pPr>
              <w:spacing w:line="360" w:lineRule="auto"/>
              <w:rPr>
                <w:rFonts w:ascii="Times New Roman" w:hAnsi="Times New Roman" w:cs="Times New Roman"/>
                <w:sz w:val="24"/>
                <w:szCs w:val="24"/>
              </w:rPr>
            </w:pPr>
            <w:r w:rsidRPr="00E70C0E">
              <w:rPr>
                <w:rFonts w:ascii="Times New Roman" w:hAnsi="Times New Roman" w:cs="Times New Roman"/>
                <w:sz w:val="24"/>
                <w:szCs w:val="24"/>
              </w:rPr>
              <w:t>Totaal Calciumoxide (</w:t>
            </w:r>
            <w:proofErr w:type="spellStart"/>
            <w:r w:rsidRPr="00E70C0E">
              <w:rPr>
                <w:rFonts w:ascii="Times New Roman" w:hAnsi="Times New Roman" w:cs="Times New Roman"/>
                <w:sz w:val="24"/>
                <w:szCs w:val="24"/>
              </w:rPr>
              <w:t>CaO</w:t>
            </w:r>
            <w:proofErr w:type="spellEnd"/>
            <w:r w:rsidRPr="00E70C0E">
              <w:rPr>
                <w:rFonts w:ascii="Times New Roman" w:hAnsi="Times New Roman" w:cs="Times New Roman"/>
                <w:sz w:val="24"/>
                <w:szCs w:val="24"/>
              </w:rPr>
              <w:t>)</w:t>
            </w:r>
            <w:r w:rsidRPr="00E70C0E">
              <w:rPr>
                <w:rFonts w:ascii="Times New Roman" w:hAnsi="Times New Roman" w:cs="Times New Roman"/>
                <w:sz w:val="24"/>
                <w:szCs w:val="24"/>
              </w:rPr>
              <w:tab/>
            </w:r>
            <w:r w:rsidRPr="00E70C0E">
              <w:rPr>
                <w:rFonts w:ascii="Times New Roman" w:hAnsi="Times New Roman" w:cs="Times New Roman"/>
                <w:sz w:val="24"/>
                <w:szCs w:val="24"/>
              </w:rPr>
              <w:tab/>
            </w:r>
            <w:r>
              <w:rPr>
                <w:rFonts w:ascii="Times New Roman" w:hAnsi="Times New Roman" w:cs="Times New Roman"/>
                <w:sz w:val="24"/>
                <w:szCs w:val="24"/>
              </w:rPr>
              <w:tab/>
            </w:r>
            <w:r w:rsidRPr="00E70C0E">
              <w:rPr>
                <w:rFonts w:ascii="Times New Roman" w:hAnsi="Times New Roman" w:cs="Times New Roman"/>
                <w:sz w:val="24"/>
                <w:szCs w:val="24"/>
              </w:rPr>
              <w:tab/>
              <w:t>6 %</w:t>
            </w:r>
          </w:p>
          <w:p w14:paraId="045EAB4A" w14:textId="104B3903" w:rsidR="00E70C0E" w:rsidRPr="00F8135B" w:rsidRDefault="00F8135B" w:rsidP="00E70C0E">
            <w:pPr>
              <w:spacing w:line="360" w:lineRule="auto"/>
              <w:rPr>
                <w:rFonts w:ascii="Times New Roman" w:hAnsi="Times New Roman" w:cs="Times New Roman"/>
                <w:i/>
                <w:iCs/>
                <w:sz w:val="24"/>
                <w:szCs w:val="24"/>
              </w:rPr>
            </w:pPr>
            <w:r>
              <w:rPr>
                <w:rFonts w:ascii="Times New Roman" w:hAnsi="Times New Roman" w:cs="Times New Roman"/>
                <w:sz w:val="24"/>
                <w:szCs w:val="24"/>
              </w:rPr>
              <w:tab/>
            </w:r>
            <w:r w:rsidRPr="00F8135B">
              <w:rPr>
                <w:rFonts w:ascii="Times New Roman" w:hAnsi="Times New Roman" w:cs="Times New Roman"/>
                <w:i/>
                <w:iCs/>
                <w:sz w:val="24"/>
                <w:szCs w:val="24"/>
              </w:rPr>
              <w:t>W</w:t>
            </w:r>
            <w:r w:rsidR="00E70C0E" w:rsidRPr="00F8135B">
              <w:rPr>
                <w:rFonts w:ascii="Times New Roman" w:hAnsi="Times New Roman" w:cs="Times New Roman"/>
                <w:i/>
                <w:iCs/>
                <w:sz w:val="24"/>
                <w:szCs w:val="24"/>
              </w:rPr>
              <w:t xml:space="preserve">ateroplosbaar Calciumoxide </w:t>
            </w:r>
            <w:r w:rsidR="00E70C0E" w:rsidRPr="00F8135B">
              <w:rPr>
                <w:rFonts w:ascii="Times New Roman" w:hAnsi="Times New Roman" w:cs="Times New Roman"/>
                <w:i/>
                <w:iCs/>
                <w:sz w:val="24"/>
                <w:szCs w:val="24"/>
              </w:rPr>
              <w:tab/>
            </w:r>
            <w:r w:rsidR="00E70C0E" w:rsidRPr="00F8135B">
              <w:rPr>
                <w:rFonts w:ascii="Times New Roman" w:hAnsi="Times New Roman" w:cs="Times New Roman"/>
                <w:i/>
                <w:iCs/>
                <w:sz w:val="24"/>
                <w:szCs w:val="24"/>
              </w:rPr>
              <w:tab/>
            </w:r>
            <w:r>
              <w:rPr>
                <w:rFonts w:ascii="Times New Roman" w:hAnsi="Times New Roman" w:cs="Times New Roman"/>
                <w:i/>
                <w:iCs/>
                <w:sz w:val="24"/>
                <w:szCs w:val="24"/>
              </w:rPr>
              <w:tab/>
            </w:r>
            <w:r w:rsidR="00E70C0E" w:rsidRPr="00F8135B">
              <w:rPr>
                <w:rFonts w:ascii="Times New Roman" w:hAnsi="Times New Roman" w:cs="Times New Roman"/>
                <w:i/>
                <w:iCs/>
                <w:sz w:val="24"/>
                <w:szCs w:val="24"/>
              </w:rPr>
              <w:t>2 %</w:t>
            </w:r>
          </w:p>
          <w:p w14:paraId="63B58FED" w14:textId="7B9ABC55" w:rsidR="00E70C0E" w:rsidRPr="00E70C0E" w:rsidRDefault="00E70C0E" w:rsidP="00E70C0E">
            <w:pPr>
              <w:spacing w:line="360" w:lineRule="auto"/>
              <w:rPr>
                <w:rFonts w:ascii="Times New Roman" w:hAnsi="Times New Roman" w:cs="Times New Roman"/>
                <w:sz w:val="24"/>
                <w:szCs w:val="24"/>
              </w:rPr>
            </w:pPr>
            <w:r w:rsidRPr="00E70C0E">
              <w:rPr>
                <w:rFonts w:ascii="Times New Roman" w:hAnsi="Times New Roman" w:cs="Times New Roman"/>
                <w:sz w:val="24"/>
                <w:szCs w:val="24"/>
              </w:rPr>
              <w:t>Totaal Magnesiumoxide (</w:t>
            </w:r>
            <w:proofErr w:type="spellStart"/>
            <w:r w:rsidRPr="00E70C0E">
              <w:rPr>
                <w:rFonts w:ascii="Times New Roman" w:hAnsi="Times New Roman" w:cs="Times New Roman"/>
                <w:sz w:val="24"/>
                <w:szCs w:val="24"/>
              </w:rPr>
              <w:t>MgO</w:t>
            </w:r>
            <w:proofErr w:type="spellEnd"/>
            <w:r w:rsidRPr="00E70C0E">
              <w:rPr>
                <w:rFonts w:ascii="Times New Roman" w:hAnsi="Times New Roman" w:cs="Times New Roman"/>
                <w:sz w:val="24"/>
                <w:szCs w:val="24"/>
              </w:rPr>
              <w:t>)</w:t>
            </w:r>
            <w:r w:rsidRPr="00E70C0E">
              <w:rPr>
                <w:rFonts w:ascii="Times New Roman" w:hAnsi="Times New Roman" w:cs="Times New Roman"/>
                <w:sz w:val="24"/>
                <w:szCs w:val="24"/>
              </w:rPr>
              <w:tab/>
            </w:r>
            <w:r w:rsidRPr="00E70C0E">
              <w:rPr>
                <w:rFonts w:ascii="Times New Roman" w:hAnsi="Times New Roman" w:cs="Times New Roman"/>
                <w:sz w:val="24"/>
                <w:szCs w:val="24"/>
              </w:rPr>
              <w:tab/>
            </w:r>
            <w:r w:rsidRPr="00E70C0E">
              <w:rPr>
                <w:rFonts w:ascii="Times New Roman" w:hAnsi="Times New Roman" w:cs="Times New Roman"/>
                <w:sz w:val="24"/>
                <w:szCs w:val="24"/>
              </w:rPr>
              <w:tab/>
              <w:t>4 %</w:t>
            </w:r>
          </w:p>
          <w:p w14:paraId="31E9D3BE" w14:textId="71316DB9" w:rsidR="004B2C81" w:rsidRPr="00F8135B" w:rsidRDefault="00F8135B" w:rsidP="00E70C0E">
            <w:pPr>
              <w:spacing w:line="360" w:lineRule="auto"/>
              <w:rPr>
                <w:rFonts w:ascii="Times New Roman" w:hAnsi="Times New Roman" w:cs="Times New Roman"/>
                <w:i/>
                <w:iCs/>
                <w:sz w:val="24"/>
                <w:szCs w:val="24"/>
              </w:rPr>
            </w:pPr>
            <w:r>
              <w:rPr>
                <w:rFonts w:ascii="Times New Roman" w:hAnsi="Times New Roman" w:cs="Times New Roman"/>
                <w:sz w:val="24"/>
                <w:szCs w:val="24"/>
              </w:rPr>
              <w:tab/>
              <w:t>W</w:t>
            </w:r>
            <w:r w:rsidR="00E70C0E" w:rsidRPr="00F8135B">
              <w:rPr>
                <w:rFonts w:ascii="Times New Roman" w:hAnsi="Times New Roman" w:cs="Times New Roman"/>
                <w:i/>
                <w:iCs/>
                <w:sz w:val="24"/>
                <w:szCs w:val="24"/>
              </w:rPr>
              <w:t xml:space="preserve">ateroplosbaar Magnesiumoxide </w:t>
            </w:r>
            <w:r w:rsidR="00E70C0E" w:rsidRPr="00F8135B">
              <w:rPr>
                <w:rFonts w:ascii="Times New Roman" w:hAnsi="Times New Roman" w:cs="Times New Roman"/>
                <w:i/>
                <w:iCs/>
                <w:sz w:val="24"/>
                <w:szCs w:val="24"/>
              </w:rPr>
              <w:tab/>
            </w:r>
            <w:r>
              <w:rPr>
                <w:rFonts w:ascii="Times New Roman" w:hAnsi="Times New Roman" w:cs="Times New Roman"/>
                <w:i/>
                <w:iCs/>
                <w:sz w:val="24"/>
                <w:szCs w:val="24"/>
              </w:rPr>
              <w:tab/>
            </w:r>
            <w:r w:rsidR="00E70C0E" w:rsidRPr="00F8135B">
              <w:rPr>
                <w:rFonts w:ascii="Times New Roman" w:hAnsi="Times New Roman" w:cs="Times New Roman"/>
                <w:i/>
                <w:iCs/>
                <w:sz w:val="24"/>
                <w:szCs w:val="24"/>
              </w:rPr>
              <w:tab/>
              <w:t>1 %</w:t>
            </w:r>
          </w:p>
          <w:p w14:paraId="3AD63EDF" w14:textId="78615D4E" w:rsidR="00E70C0E" w:rsidRPr="00305AC3" w:rsidRDefault="00CC66CB" w:rsidP="00E70C0E">
            <w:pPr>
              <w:spacing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b</w:t>
            </w:r>
            <w:r w:rsidR="00305AC3" w:rsidRPr="00305AC3">
              <w:rPr>
                <w:rFonts w:ascii="Arial" w:eastAsia="Times New Roman" w:hAnsi="Arial" w:cs="Arial"/>
                <w:bCs/>
                <w:i/>
                <w:color w:val="000000"/>
                <w:kern w:val="36"/>
                <w:lang w:eastAsia="nl-NL"/>
              </w:rPr>
              <w:t>ron: website OCI</w:t>
            </w:r>
          </w:p>
        </w:tc>
      </w:tr>
    </w:tbl>
    <w:p w14:paraId="0E32021E" w14:textId="2F880481" w:rsidR="00105A0A" w:rsidRDefault="00105A0A" w:rsidP="00E70C0E">
      <w:pPr>
        <w:spacing w:after="0" w:line="360" w:lineRule="auto"/>
        <w:ind w:left="708" w:hanging="708"/>
        <w:rPr>
          <w:rFonts w:ascii="Arial" w:eastAsia="Times New Roman" w:hAnsi="Arial" w:cs="Arial"/>
          <w:bCs/>
          <w:iCs/>
          <w:color w:val="000000"/>
          <w:kern w:val="36"/>
          <w:lang w:eastAsia="nl-NL"/>
        </w:rPr>
      </w:pPr>
    </w:p>
    <w:p w14:paraId="46942E3E" w14:textId="144B2F5D" w:rsidR="004D44DC" w:rsidRDefault="005B57BA" w:rsidP="004B2C8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OCI </w:t>
      </w:r>
      <w:proofErr w:type="spellStart"/>
      <w:r>
        <w:rPr>
          <w:rFonts w:ascii="Arial" w:eastAsia="Times New Roman" w:hAnsi="Arial" w:cs="Arial"/>
          <w:bCs/>
          <w:iCs/>
          <w:color w:val="000000"/>
          <w:kern w:val="36"/>
          <w:lang w:eastAsia="nl-NL"/>
        </w:rPr>
        <w:t>Nutramon</w:t>
      </w:r>
      <w:proofErr w:type="spellEnd"/>
      <w:r>
        <w:rPr>
          <w:rFonts w:ascii="Arial" w:eastAsia="Times New Roman" w:hAnsi="Arial" w:cs="Arial"/>
          <w:bCs/>
          <w:iCs/>
          <w:color w:val="000000"/>
          <w:kern w:val="36"/>
          <w:lang w:eastAsia="nl-NL"/>
        </w:rPr>
        <w:t xml:space="preserve"> KAS bevat 50% nitraatstikstof en 50% ammoniumstikstof.</w:t>
      </w:r>
    </w:p>
    <w:p w14:paraId="4C5587F2" w14:textId="4A2FB8CC" w:rsidR="005B57BA" w:rsidRDefault="005B57BA" w:rsidP="004B2C8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Beredeneer of deze percentages massapercentages of </w:t>
      </w:r>
      <w:proofErr w:type="spellStart"/>
      <w:r>
        <w:rPr>
          <w:rFonts w:ascii="Arial" w:eastAsia="Times New Roman" w:hAnsi="Arial" w:cs="Arial"/>
          <w:bCs/>
          <w:iCs/>
          <w:color w:val="000000"/>
          <w:kern w:val="36"/>
          <w:lang w:eastAsia="nl-NL"/>
        </w:rPr>
        <w:t>molpercentages</w:t>
      </w:r>
      <w:proofErr w:type="spellEnd"/>
      <w:r>
        <w:rPr>
          <w:rFonts w:ascii="Arial" w:eastAsia="Times New Roman" w:hAnsi="Arial" w:cs="Arial"/>
          <w:bCs/>
          <w:iCs/>
          <w:color w:val="000000"/>
          <w:kern w:val="36"/>
          <w:lang w:eastAsia="nl-NL"/>
        </w:rPr>
        <w:t xml:space="preserve"> zijn.</w:t>
      </w:r>
    </w:p>
    <w:p w14:paraId="23D13EEE" w14:textId="2364CE3D" w:rsidR="005B57BA" w:rsidRDefault="005B57BA" w:rsidP="004B2C81">
      <w:pPr>
        <w:spacing w:after="0" w:line="360" w:lineRule="auto"/>
        <w:rPr>
          <w:rFonts w:ascii="Arial" w:eastAsia="Times New Roman" w:hAnsi="Arial" w:cs="Arial"/>
          <w:bCs/>
          <w:iCs/>
          <w:color w:val="000000"/>
          <w:kern w:val="36"/>
          <w:lang w:eastAsia="nl-NL"/>
        </w:rPr>
      </w:pPr>
    </w:p>
    <w:p w14:paraId="6D48D0A0" w14:textId="2A45C054" w:rsidR="005B57BA" w:rsidRDefault="005B57BA" w:rsidP="004B2C8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KAS staat voor </w:t>
      </w:r>
      <w:proofErr w:type="spellStart"/>
      <w:r>
        <w:rPr>
          <w:rFonts w:ascii="Arial" w:eastAsia="Times New Roman" w:hAnsi="Arial" w:cs="Arial"/>
          <w:bCs/>
          <w:iCs/>
          <w:color w:val="000000"/>
          <w:kern w:val="36"/>
          <w:lang w:eastAsia="nl-NL"/>
        </w:rPr>
        <w:t>kalkammonsalpeter</w:t>
      </w:r>
      <w:proofErr w:type="spellEnd"/>
      <w:r>
        <w:rPr>
          <w:rFonts w:ascii="Arial" w:eastAsia="Times New Roman" w:hAnsi="Arial" w:cs="Arial"/>
          <w:bCs/>
          <w:iCs/>
          <w:color w:val="000000"/>
          <w:kern w:val="36"/>
          <w:lang w:eastAsia="nl-NL"/>
        </w:rPr>
        <w:t>.</w:t>
      </w:r>
    </w:p>
    <w:p w14:paraId="50F01468" w14:textId="345CD7D8" w:rsidR="005B57BA" w:rsidRDefault="00747065" w:rsidP="004B2C8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Verklaar de benaming </w:t>
      </w:r>
      <w:proofErr w:type="spellStart"/>
      <w:r>
        <w:rPr>
          <w:rFonts w:ascii="Arial" w:eastAsia="Times New Roman" w:hAnsi="Arial" w:cs="Arial"/>
          <w:bCs/>
          <w:iCs/>
          <w:color w:val="000000"/>
          <w:kern w:val="36"/>
          <w:lang w:eastAsia="nl-NL"/>
        </w:rPr>
        <w:t>kalkammonsalpeter</w:t>
      </w:r>
      <w:proofErr w:type="spellEnd"/>
      <w:r>
        <w:rPr>
          <w:rFonts w:ascii="Arial" w:eastAsia="Times New Roman" w:hAnsi="Arial" w:cs="Arial"/>
          <w:bCs/>
          <w:iCs/>
          <w:color w:val="000000"/>
          <w:kern w:val="36"/>
          <w:lang w:eastAsia="nl-NL"/>
        </w:rPr>
        <w:t>.</w:t>
      </w:r>
    </w:p>
    <w:p w14:paraId="415521F0" w14:textId="77777777" w:rsidR="00747065" w:rsidRDefault="00747065" w:rsidP="004B2C81">
      <w:pPr>
        <w:spacing w:after="0" w:line="360" w:lineRule="auto"/>
        <w:rPr>
          <w:rFonts w:ascii="Arial" w:eastAsia="Times New Roman" w:hAnsi="Arial" w:cs="Arial"/>
          <w:bCs/>
          <w:iCs/>
          <w:color w:val="000000"/>
          <w:kern w:val="36"/>
          <w:lang w:eastAsia="nl-NL"/>
        </w:rPr>
      </w:pPr>
    </w:p>
    <w:p w14:paraId="00626471" w14:textId="769DCADA" w:rsidR="00747065" w:rsidRDefault="00747065" w:rsidP="004B2C8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percentages 27% stikstof, 6% calciumoxide en 4% magnesiumoxide zijn massapercentages.</w:t>
      </w:r>
    </w:p>
    <w:p w14:paraId="68D138DB" w14:textId="30719AE7" w:rsidR="00747065" w:rsidRDefault="00747065"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Laat via een berekening zien hoeveel g ammoniumstikstof en hoeveel g nitraatstikstof er per kg in de kunstmest OCI </w:t>
      </w:r>
      <w:proofErr w:type="spellStart"/>
      <w:r>
        <w:rPr>
          <w:rFonts w:ascii="Arial" w:eastAsia="Times New Roman" w:hAnsi="Arial" w:cs="Arial"/>
          <w:bCs/>
          <w:iCs/>
          <w:color w:val="000000"/>
          <w:kern w:val="36"/>
          <w:lang w:eastAsia="nl-NL"/>
        </w:rPr>
        <w:t>Nutramon</w:t>
      </w:r>
      <w:proofErr w:type="spellEnd"/>
      <w:r>
        <w:rPr>
          <w:rFonts w:ascii="Arial" w:eastAsia="Times New Roman" w:hAnsi="Arial" w:cs="Arial"/>
          <w:bCs/>
          <w:iCs/>
          <w:color w:val="000000"/>
          <w:kern w:val="36"/>
          <w:lang w:eastAsia="nl-NL"/>
        </w:rPr>
        <w:t xml:space="preserve"> KAS aanwezig is.</w:t>
      </w:r>
    </w:p>
    <w:p w14:paraId="1150651D" w14:textId="5443D12A" w:rsidR="00747065" w:rsidRDefault="00747065" w:rsidP="00747065">
      <w:pPr>
        <w:spacing w:after="0" w:line="360" w:lineRule="auto"/>
        <w:ind w:left="708" w:hanging="708"/>
        <w:rPr>
          <w:rFonts w:ascii="Arial" w:eastAsia="Times New Roman" w:hAnsi="Arial" w:cs="Arial"/>
          <w:bCs/>
          <w:iCs/>
          <w:color w:val="000000"/>
          <w:kern w:val="36"/>
          <w:lang w:eastAsia="nl-NL"/>
        </w:rPr>
      </w:pPr>
    </w:p>
    <w:p w14:paraId="48BC2AF9" w14:textId="0ED79105" w:rsidR="00747065" w:rsidRDefault="00747065"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Van de aanwezige calciumoxide en magnesiumoxide is een deel wateroplosbaar.</w:t>
      </w:r>
    </w:p>
    <w:p w14:paraId="7EE32DA0" w14:textId="622C7537" w:rsidR="00747065" w:rsidRDefault="00747065"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Geef de reactie van het oplossen van calciumoxide in water waarbij kalkwater ontstaat in een vergelijking weer.</w:t>
      </w:r>
    </w:p>
    <w:p w14:paraId="5E99A076" w14:textId="7DF9918B" w:rsidR="00747065" w:rsidRDefault="00747065"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Leg uit </w:t>
      </w:r>
      <w:r w:rsidR="004572BF">
        <w:rPr>
          <w:rFonts w:ascii="Arial" w:eastAsia="Times New Roman" w:hAnsi="Arial" w:cs="Arial"/>
          <w:bCs/>
          <w:iCs/>
          <w:color w:val="000000"/>
          <w:kern w:val="36"/>
          <w:lang w:eastAsia="nl-NL"/>
        </w:rPr>
        <w:t xml:space="preserve">van </w:t>
      </w:r>
      <w:r>
        <w:rPr>
          <w:rFonts w:ascii="Arial" w:eastAsia="Times New Roman" w:hAnsi="Arial" w:cs="Arial"/>
          <w:bCs/>
          <w:iCs/>
          <w:color w:val="000000"/>
          <w:kern w:val="36"/>
          <w:lang w:eastAsia="nl-NL"/>
        </w:rPr>
        <w:t>welke van</w:t>
      </w:r>
      <w:r w:rsidR="004572BF">
        <w:rPr>
          <w:rFonts w:ascii="Arial" w:eastAsia="Times New Roman" w:hAnsi="Arial" w:cs="Arial"/>
          <w:bCs/>
          <w:iCs/>
          <w:color w:val="000000"/>
          <w:kern w:val="36"/>
          <w:lang w:eastAsia="nl-NL"/>
        </w:rPr>
        <w:t xml:space="preserve"> de</w:t>
      </w:r>
      <w:r>
        <w:rPr>
          <w:rFonts w:ascii="Arial" w:eastAsia="Times New Roman" w:hAnsi="Arial" w:cs="Arial"/>
          <w:bCs/>
          <w:iCs/>
          <w:color w:val="000000"/>
          <w:kern w:val="36"/>
          <w:lang w:eastAsia="nl-NL"/>
        </w:rPr>
        <w:t xml:space="preserve"> twee stoffen calciumoxide en magnesiumoxide het beste in water oplost.</w:t>
      </w:r>
    </w:p>
    <w:p w14:paraId="4E5C7995" w14:textId="4CB11A5A" w:rsidR="00747065" w:rsidRDefault="00747065" w:rsidP="00747065">
      <w:pPr>
        <w:spacing w:after="0" w:line="360" w:lineRule="auto"/>
        <w:ind w:left="708" w:hanging="708"/>
        <w:rPr>
          <w:rFonts w:ascii="Arial" w:eastAsia="Times New Roman" w:hAnsi="Arial" w:cs="Arial"/>
          <w:bCs/>
          <w:iCs/>
          <w:color w:val="000000"/>
          <w:kern w:val="36"/>
          <w:lang w:eastAsia="nl-NL"/>
        </w:rPr>
      </w:pPr>
    </w:p>
    <w:p w14:paraId="414CC4A3" w14:textId="22AAB0F5" w:rsidR="00747065" w:rsidRDefault="00747065"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zuur milieu ‘lossen’ calciumoxide en magnesiumoxide volledig op.</w:t>
      </w:r>
    </w:p>
    <w:p w14:paraId="095360A1" w14:textId="591C7C68" w:rsidR="00747065" w:rsidRDefault="00747065"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Geef de reacties van het ‘oplossen’ van calciumoxide en magnesiumoxide in een zure oplossing in een vergelijking weer.</w:t>
      </w:r>
    </w:p>
    <w:p w14:paraId="34DD8D9B" w14:textId="57568950" w:rsidR="00747065" w:rsidRDefault="00747065"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 xml:space="preserve">Leg </w:t>
      </w:r>
      <w:r w:rsidR="000D20A4">
        <w:rPr>
          <w:rFonts w:ascii="Arial" w:eastAsia="Times New Roman" w:hAnsi="Arial" w:cs="Arial"/>
          <w:bCs/>
          <w:iCs/>
          <w:color w:val="000000"/>
          <w:kern w:val="36"/>
          <w:lang w:eastAsia="nl-NL"/>
        </w:rPr>
        <w:t xml:space="preserve">uit </w:t>
      </w:r>
      <w:r>
        <w:rPr>
          <w:rFonts w:ascii="Arial" w:eastAsia="Times New Roman" w:hAnsi="Arial" w:cs="Arial"/>
          <w:bCs/>
          <w:iCs/>
          <w:color w:val="000000"/>
          <w:kern w:val="36"/>
          <w:lang w:eastAsia="nl-NL"/>
        </w:rPr>
        <w:t>waarom ‘oplossen’ tussen aanhalingstekens staat.</w:t>
      </w:r>
    </w:p>
    <w:p w14:paraId="40C03D5C" w14:textId="77777777" w:rsidR="00AE015F" w:rsidRDefault="00AE015F" w:rsidP="004B2C81">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748FF094" w:rsidR="00BA365F" w:rsidRPr="00DC61DD" w:rsidRDefault="00E43E86" w:rsidP="004B2C81">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OCI </w:t>
      </w:r>
      <w:proofErr w:type="spellStart"/>
      <w:r>
        <w:rPr>
          <w:rFonts w:ascii="Arial" w:eastAsia="Times New Roman" w:hAnsi="Arial" w:cs="Arial"/>
          <w:bCs/>
          <w:i/>
          <w:color w:val="000000"/>
          <w:kern w:val="36"/>
          <w:lang w:eastAsia="nl-NL"/>
        </w:rPr>
        <w:t>Nitramon</w:t>
      </w:r>
      <w:proofErr w:type="spellEnd"/>
      <w:r>
        <w:rPr>
          <w:rFonts w:ascii="Arial" w:eastAsia="Times New Roman" w:hAnsi="Arial" w:cs="Arial"/>
          <w:bCs/>
          <w:i/>
          <w:color w:val="000000"/>
          <w:kern w:val="36"/>
          <w:lang w:eastAsia="nl-NL"/>
        </w:rPr>
        <w:t xml:space="preserve"> KAS</w:t>
      </w:r>
    </w:p>
    <w:p w14:paraId="4CBFD5D6" w14:textId="555534F3" w:rsidR="00867DE0" w:rsidRDefault="003014AA" w:rsidP="00E43E86">
      <w:pPr>
        <w:spacing w:after="0" w:line="360" w:lineRule="auto"/>
        <w:ind w:left="709" w:hanging="709"/>
        <w:outlineLvl w:val="0"/>
        <w:rPr>
          <w:rFonts w:ascii="Arial" w:eastAsia="Times New Roman" w:hAnsi="Arial" w:cs="Arial"/>
          <w:bCs/>
          <w:color w:val="000000"/>
          <w:kern w:val="36"/>
          <w:lang w:eastAsia="nl-NL"/>
        </w:rPr>
      </w:pPr>
      <w:r w:rsidRPr="00CB09EC">
        <w:rPr>
          <w:rFonts w:ascii="Arial" w:eastAsia="Times New Roman" w:hAnsi="Arial" w:cs="Arial"/>
          <w:bCs/>
          <w:color w:val="000000"/>
          <w:kern w:val="36"/>
          <w:lang w:eastAsia="nl-NL"/>
        </w:rPr>
        <w:t>1</w:t>
      </w:r>
      <w:r w:rsidR="00BA2482" w:rsidRPr="00CB09EC">
        <w:rPr>
          <w:rFonts w:ascii="Arial" w:eastAsia="Times New Roman" w:hAnsi="Arial" w:cs="Arial"/>
          <w:bCs/>
          <w:color w:val="000000"/>
          <w:kern w:val="36"/>
          <w:lang w:eastAsia="nl-NL"/>
        </w:rPr>
        <w:tab/>
      </w:r>
      <w:r w:rsidR="00E43E86">
        <w:rPr>
          <w:rFonts w:ascii="Arial" w:eastAsia="Times New Roman" w:hAnsi="Arial" w:cs="Arial"/>
          <w:bCs/>
          <w:color w:val="000000"/>
          <w:kern w:val="36"/>
          <w:lang w:eastAsia="nl-NL"/>
        </w:rPr>
        <w:t xml:space="preserve">Duurzaam: je gebruikt alleen stoffen die de natuur op korte termijn weer kan bijmaken. Kringloop: alle stoffen die je gebruikt als grondstoffen worden uiteindelijk weer </w:t>
      </w:r>
      <w:proofErr w:type="spellStart"/>
      <w:r w:rsidR="00E43E86">
        <w:rPr>
          <w:rFonts w:ascii="Arial" w:eastAsia="Times New Roman" w:hAnsi="Arial" w:cs="Arial"/>
          <w:bCs/>
          <w:color w:val="000000"/>
          <w:kern w:val="36"/>
          <w:lang w:eastAsia="nl-NL"/>
        </w:rPr>
        <w:t>teruggevormd</w:t>
      </w:r>
      <w:proofErr w:type="spellEnd"/>
      <w:r w:rsidR="00E43E86">
        <w:rPr>
          <w:rFonts w:ascii="Arial" w:eastAsia="Times New Roman" w:hAnsi="Arial" w:cs="Arial"/>
          <w:bCs/>
          <w:color w:val="000000"/>
          <w:kern w:val="36"/>
          <w:lang w:eastAsia="nl-NL"/>
        </w:rPr>
        <w:t>.</w:t>
      </w:r>
    </w:p>
    <w:p w14:paraId="40DD1EC0" w14:textId="51DD48E5" w:rsidR="00E43E86" w:rsidRDefault="00E43E86" w:rsidP="00E43E8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Nee, hij gebruikt kunstmest (door de mens gemaakt) en niet alle meststoffen worden door de planten opgenomen (uitspoeling).</w:t>
      </w:r>
    </w:p>
    <w:p w14:paraId="55266620" w14:textId="4A420F75" w:rsidR="00867DE0" w:rsidRDefault="00E43E86"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De nitraatsti</w:t>
      </w:r>
      <w:r w:rsidR="00CD0F64">
        <w:rPr>
          <w:rFonts w:ascii="Arial" w:eastAsia="Times New Roman" w:hAnsi="Arial" w:cs="Arial"/>
          <w:bCs/>
          <w:color w:val="000000"/>
          <w:kern w:val="36"/>
          <w:lang w:eastAsia="nl-NL"/>
        </w:rPr>
        <w:t>k</w:t>
      </w:r>
      <w:r>
        <w:rPr>
          <w:rFonts w:ascii="Arial" w:eastAsia="Times New Roman" w:hAnsi="Arial" w:cs="Arial"/>
          <w:bCs/>
          <w:color w:val="000000"/>
          <w:kern w:val="36"/>
          <w:lang w:eastAsia="nl-NL"/>
        </w:rPr>
        <w:t>stof wordt direct door de plant opgenomen, de ammoniumsti</w:t>
      </w:r>
      <w:r w:rsidR="00CD0F64">
        <w:rPr>
          <w:rFonts w:ascii="Arial" w:eastAsia="Times New Roman" w:hAnsi="Arial" w:cs="Arial"/>
          <w:bCs/>
          <w:color w:val="000000"/>
          <w:kern w:val="36"/>
          <w:lang w:eastAsia="nl-NL"/>
        </w:rPr>
        <w:t>k</w:t>
      </w:r>
      <w:r>
        <w:rPr>
          <w:rFonts w:ascii="Arial" w:eastAsia="Times New Roman" w:hAnsi="Arial" w:cs="Arial"/>
          <w:bCs/>
          <w:color w:val="000000"/>
          <w:kern w:val="36"/>
          <w:lang w:eastAsia="nl-NL"/>
        </w:rPr>
        <w:t>stof moet eerst in nitraatstikstof omgezet worden en de stikstof uit de mest wordt nog langzamer omgezet in nitraatstikstof.</w:t>
      </w:r>
    </w:p>
    <w:p w14:paraId="5E7074F4" w14:textId="2DDEB2C2" w:rsidR="00E43E86" w:rsidRPr="00CA58FB" w:rsidRDefault="00E43E86" w:rsidP="004B2C81">
      <w:pPr>
        <w:spacing w:after="0" w:line="360" w:lineRule="auto"/>
        <w:ind w:left="709" w:hanging="709"/>
        <w:outlineLvl w:val="0"/>
        <w:rPr>
          <w:rFonts w:ascii="Arial" w:eastAsia="Times New Roman" w:hAnsi="Arial" w:cs="Arial"/>
          <w:bCs/>
          <w:color w:val="000000"/>
          <w:kern w:val="36"/>
          <w:lang w:eastAsia="nl-NL"/>
        </w:rPr>
      </w:pPr>
      <w:r w:rsidRPr="00CA58FB">
        <w:rPr>
          <w:rFonts w:ascii="Arial" w:eastAsia="Times New Roman" w:hAnsi="Arial" w:cs="Arial"/>
          <w:bCs/>
          <w:color w:val="000000"/>
          <w:kern w:val="36"/>
          <w:lang w:eastAsia="nl-NL"/>
        </w:rPr>
        <w:t>4</w:t>
      </w:r>
      <w:r w:rsidRPr="00CA58FB">
        <w:rPr>
          <w:rFonts w:ascii="Arial" w:eastAsia="Times New Roman" w:hAnsi="Arial" w:cs="Arial"/>
          <w:bCs/>
          <w:color w:val="000000"/>
          <w:kern w:val="36"/>
          <w:lang w:eastAsia="nl-NL"/>
        </w:rPr>
        <w:tab/>
        <w:t>NH</w:t>
      </w:r>
      <w:r w:rsidRPr="00CA58FB">
        <w:rPr>
          <w:rFonts w:ascii="Arial" w:eastAsia="Times New Roman" w:hAnsi="Arial" w:cs="Arial"/>
          <w:bCs/>
          <w:color w:val="000000"/>
          <w:kern w:val="36"/>
          <w:vertAlign w:val="subscript"/>
          <w:lang w:eastAsia="nl-NL"/>
        </w:rPr>
        <w:t>4</w:t>
      </w:r>
      <w:r w:rsidRPr="00CA58FB">
        <w:rPr>
          <w:rFonts w:ascii="Arial" w:eastAsia="Times New Roman" w:hAnsi="Arial" w:cs="Arial"/>
          <w:bCs/>
          <w:color w:val="000000"/>
          <w:kern w:val="36"/>
          <w:vertAlign w:val="superscript"/>
          <w:lang w:eastAsia="nl-NL"/>
        </w:rPr>
        <w:t>+</w:t>
      </w:r>
      <w:r w:rsidRPr="00CA58FB">
        <w:rPr>
          <w:rFonts w:ascii="Arial" w:eastAsia="Times New Roman" w:hAnsi="Arial" w:cs="Arial"/>
          <w:bCs/>
          <w:color w:val="000000"/>
          <w:kern w:val="36"/>
          <w:lang w:eastAsia="nl-NL"/>
        </w:rPr>
        <w:t xml:space="preserve"> + </w:t>
      </w:r>
      <w:r w:rsidR="008E13C2" w:rsidRPr="00CA58FB">
        <w:rPr>
          <w:rFonts w:ascii="Arial" w:eastAsia="Times New Roman" w:hAnsi="Arial" w:cs="Arial"/>
          <w:bCs/>
          <w:color w:val="000000"/>
          <w:kern w:val="36"/>
          <w:lang w:eastAsia="nl-NL"/>
        </w:rPr>
        <w:t xml:space="preserve">2 </w:t>
      </w:r>
      <w:r w:rsidRPr="00CA58FB">
        <w:rPr>
          <w:rFonts w:ascii="Arial" w:eastAsia="Times New Roman" w:hAnsi="Arial" w:cs="Arial"/>
          <w:bCs/>
          <w:color w:val="000000"/>
          <w:kern w:val="36"/>
          <w:lang w:eastAsia="nl-NL"/>
        </w:rPr>
        <w:t>O</w:t>
      </w:r>
      <w:r w:rsidRPr="00CA58FB">
        <w:rPr>
          <w:rFonts w:ascii="Arial" w:eastAsia="Times New Roman" w:hAnsi="Arial" w:cs="Arial"/>
          <w:bCs/>
          <w:color w:val="000000"/>
          <w:kern w:val="36"/>
          <w:vertAlign w:val="subscript"/>
          <w:lang w:eastAsia="nl-NL"/>
        </w:rPr>
        <w:t xml:space="preserve">2 </w:t>
      </w:r>
      <w:r>
        <w:rPr>
          <w:rFonts w:ascii="Arial" w:eastAsia="Times New Roman" w:hAnsi="Arial" w:cs="Arial"/>
          <w:bCs/>
          <w:color w:val="000000"/>
          <w:kern w:val="36"/>
          <w:lang w:eastAsia="nl-NL"/>
        </w:rPr>
        <w:sym w:font="Symbol" w:char="F0AE"/>
      </w:r>
      <w:r w:rsidRPr="00CA58FB">
        <w:rPr>
          <w:rFonts w:ascii="Arial" w:eastAsia="Times New Roman" w:hAnsi="Arial" w:cs="Arial"/>
          <w:bCs/>
          <w:color w:val="000000"/>
          <w:kern w:val="36"/>
          <w:lang w:eastAsia="nl-NL"/>
        </w:rPr>
        <w:t xml:space="preserve"> NO</w:t>
      </w:r>
      <w:r w:rsidRPr="00CA58FB">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eastAsia="nl-NL"/>
        </w:rPr>
        <w:sym w:font="Symbol" w:char="F02D"/>
      </w:r>
      <w:r w:rsidRPr="00CA58FB">
        <w:rPr>
          <w:rFonts w:ascii="Arial" w:eastAsia="Times New Roman" w:hAnsi="Arial" w:cs="Arial"/>
          <w:bCs/>
          <w:color w:val="000000"/>
          <w:kern w:val="36"/>
          <w:lang w:eastAsia="nl-NL"/>
        </w:rPr>
        <w:t xml:space="preserve"> + </w:t>
      </w:r>
      <w:r w:rsidR="008E13C2" w:rsidRPr="00CA58FB">
        <w:rPr>
          <w:rFonts w:ascii="Arial" w:eastAsia="Times New Roman" w:hAnsi="Arial" w:cs="Arial"/>
          <w:bCs/>
          <w:color w:val="000000"/>
          <w:kern w:val="36"/>
          <w:lang w:eastAsia="nl-NL"/>
        </w:rPr>
        <w:t>2</w:t>
      </w:r>
      <w:r w:rsidRPr="00CA58FB">
        <w:rPr>
          <w:rFonts w:ascii="Arial" w:eastAsia="Times New Roman" w:hAnsi="Arial" w:cs="Arial"/>
          <w:bCs/>
          <w:color w:val="000000"/>
          <w:kern w:val="36"/>
          <w:lang w:eastAsia="nl-NL"/>
        </w:rPr>
        <w:t>H</w:t>
      </w:r>
      <w:r w:rsidRPr="00CA58FB">
        <w:rPr>
          <w:rFonts w:ascii="Arial" w:eastAsia="Times New Roman" w:hAnsi="Arial" w:cs="Arial"/>
          <w:bCs/>
          <w:color w:val="000000"/>
          <w:kern w:val="36"/>
          <w:vertAlign w:val="superscript"/>
          <w:lang w:eastAsia="nl-NL"/>
        </w:rPr>
        <w:t>+</w:t>
      </w:r>
      <w:r w:rsidRPr="00CA58FB">
        <w:rPr>
          <w:rFonts w:ascii="Arial" w:eastAsia="Times New Roman" w:hAnsi="Arial" w:cs="Arial"/>
          <w:bCs/>
          <w:color w:val="000000"/>
          <w:kern w:val="36"/>
          <w:lang w:eastAsia="nl-NL"/>
        </w:rPr>
        <w:t xml:space="preserve"> + H</w:t>
      </w:r>
      <w:r w:rsidRPr="00CA58FB">
        <w:rPr>
          <w:rFonts w:ascii="Arial" w:eastAsia="Times New Roman" w:hAnsi="Arial" w:cs="Arial"/>
          <w:bCs/>
          <w:color w:val="000000"/>
          <w:kern w:val="36"/>
          <w:vertAlign w:val="subscript"/>
          <w:lang w:eastAsia="nl-NL"/>
        </w:rPr>
        <w:t>2</w:t>
      </w:r>
      <w:r w:rsidRPr="00CA58FB">
        <w:rPr>
          <w:rFonts w:ascii="Arial" w:eastAsia="Times New Roman" w:hAnsi="Arial" w:cs="Arial"/>
          <w:bCs/>
          <w:color w:val="000000"/>
          <w:kern w:val="36"/>
          <w:lang w:eastAsia="nl-NL"/>
        </w:rPr>
        <w:t>O</w:t>
      </w:r>
    </w:p>
    <w:p w14:paraId="09C955D7" w14:textId="70292ACA" w:rsidR="00E43E86" w:rsidRPr="008E13C2" w:rsidRDefault="008E13C2" w:rsidP="004B2C81">
      <w:pPr>
        <w:spacing w:after="0" w:line="360" w:lineRule="auto"/>
        <w:ind w:left="709" w:hanging="709"/>
        <w:outlineLvl w:val="0"/>
        <w:rPr>
          <w:rFonts w:ascii="Arial" w:eastAsia="Times New Roman" w:hAnsi="Arial" w:cs="Arial"/>
          <w:bCs/>
          <w:color w:val="000000"/>
          <w:kern w:val="36"/>
          <w:lang w:eastAsia="nl-NL"/>
        </w:rPr>
      </w:pPr>
      <w:r w:rsidRPr="008E13C2">
        <w:rPr>
          <w:rFonts w:ascii="Arial" w:eastAsia="Times New Roman" w:hAnsi="Arial" w:cs="Arial"/>
          <w:bCs/>
          <w:color w:val="000000"/>
          <w:kern w:val="36"/>
          <w:lang w:eastAsia="nl-NL"/>
        </w:rPr>
        <w:t>5</w:t>
      </w:r>
      <w:r w:rsidRPr="008E13C2">
        <w:rPr>
          <w:rFonts w:ascii="Arial" w:eastAsia="Times New Roman" w:hAnsi="Arial" w:cs="Arial"/>
          <w:bCs/>
          <w:color w:val="000000"/>
          <w:kern w:val="36"/>
          <w:lang w:eastAsia="nl-NL"/>
        </w:rPr>
        <w:tab/>
        <w:t>Het is een reactie m</w:t>
      </w:r>
      <w:r>
        <w:rPr>
          <w:rFonts w:ascii="Arial" w:eastAsia="Times New Roman" w:hAnsi="Arial" w:cs="Arial"/>
          <w:bCs/>
          <w:color w:val="000000"/>
          <w:kern w:val="36"/>
          <w:lang w:eastAsia="nl-NL"/>
        </w:rPr>
        <w:t xml:space="preserve">et zuurstof die </w:t>
      </w:r>
      <w:r w:rsidR="004A48E2">
        <w:rPr>
          <w:rFonts w:ascii="Arial" w:eastAsia="Times New Roman" w:hAnsi="Arial" w:cs="Arial"/>
          <w:bCs/>
          <w:color w:val="000000"/>
          <w:kern w:val="36"/>
          <w:lang w:eastAsia="nl-NL"/>
        </w:rPr>
        <w:t>v</w:t>
      </w:r>
      <w:r>
        <w:rPr>
          <w:rFonts w:ascii="Arial" w:eastAsia="Times New Roman" w:hAnsi="Arial" w:cs="Arial"/>
          <w:bCs/>
          <w:color w:val="000000"/>
          <w:kern w:val="36"/>
          <w:lang w:eastAsia="nl-NL"/>
        </w:rPr>
        <w:t>oor bacteriën de benodigde energie moet opleveren, dus exotherm.</w:t>
      </w:r>
    </w:p>
    <w:p w14:paraId="61814691" w14:textId="60955ECC" w:rsidR="008E13C2" w:rsidRDefault="008E13C2"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4A48E2">
        <w:rPr>
          <w:rFonts w:ascii="Arial" w:eastAsia="Times New Roman" w:hAnsi="Arial" w:cs="Arial"/>
          <w:bCs/>
          <w:color w:val="000000"/>
          <w:kern w:val="36"/>
          <w:lang w:eastAsia="nl-NL"/>
        </w:rPr>
        <w:t xml:space="preserve">Het zijn </w:t>
      </w:r>
      <w:proofErr w:type="spellStart"/>
      <w:r w:rsidR="004A48E2">
        <w:rPr>
          <w:rFonts w:ascii="Arial" w:eastAsia="Times New Roman" w:hAnsi="Arial" w:cs="Arial"/>
          <w:bCs/>
          <w:color w:val="000000"/>
          <w:kern w:val="36"/>
          <w:lang w:eastAsia="nl-NL"/>
        </w:rPr>
        <w:t>molpercentages</w:t>
      </w:r>
      <w:proofErr w:type="spellEnd"/>
      <w:r w:rsidR="004A48E2">
        <w:rPr>
          <w:rFonts w:ascii="Arial" w:eastAsia="Times New Roman" w:hAnsi="Arial" w:cs="Arial"/>
          <w:bCs/>
          <w:color w:val="000000"/>
          <w:kern w:val="36"/>
          <w:lang w:eastAsia="nl-NL"/>
        </w:rPr>
        <w:t>, want ammoniumnitraat heeft als formule NH</w:t>
      </w:r>
      <w:r w:rsidR="004A48E2">
        <w:rPr>
          <w:rFonts w:ascii="Arial" w:eastAsia="Times New Roman" w:hAnsi="Arial" w:cs="Arial"/>
          <w:bCs/>
          <w:color w:val="000000"/>
          <w:kern w:val="36"/>
          <w:vertAlign w:val="subscript"/>
          <w:lang w:eastAsia="nl-NL"/>
        </w:rPr>
        <w:t>4</w:t>
      </w:r>
      <w:r w:rsidR="004A48E2">
        <w:rPr>
          <w:rFonts w:ascii="Arial" w:eastAsia="Times New Roman" w:hAnsi="Arial" w:cs="Arial"/>
          <w:bCs/>
          <w:color w:val="000000"/>
          <w:kern w:val="36"/>
          <w:lang w:eastAsia="nl-NL"/>
        </w:rPr>
        <w:t>NO</w:t>
      </w:r>
      <w:r w:rsidR="004A48E2">
        <w:rPr>
          <w:rFonts w:ascii="Arial" w:eastAsia="Times New Roman" w:hAnsi="Arial" w:cs="Arial"/>
          <w:bCs/>
          <w:color w:val="000000"/>
          <w:kern w:val="36"/>
          <w:vertAlign w:val="subscript"/>
          <w:lang w:eastAsia="nl-NL"/>
        </w:rPr>
        <w:t>3</w:t>
      </w:r>
      <w:r w:rsidR="004A48E2">
        <w:rPr>
          <w:rFonts w:ascii="Arial" w:eastAsia="Times New Roman" w:hAnsi="Arial" w:cs="Arial"/>
          <w:bCs/>
          <w:color w:val="000000"/>
          <w:kern w:val="36"/>
          <w:lang w:eastAsia="nl-NL"/>
        </w:rPr>
        <w:t>.</w:t>
      </w:r>
      <w:r w:rsidR="00EE21E6">
        <w:rPr>
          <w:rFonts w:ascii="Arial" w:eastAsia="Times New Roman" w:hAnsi="Arial" w:cs="Arial"/>
          <w:bCs/>
          <w:color w:val="000000"/>
          <w:kern w:val="36"/>
          <w:lang w:eastAsia="nl-NL"/>
        </w:rPr>
        <w:t xml:space="preserve"> Dus je hebt evenveel deeltjes ammoniumionen als nitraationen.</w:t>
      </w:r>
    </w:p>
    <w:p w14:paraId="2B417D4B" w14:textId="54151537" w:rsidR="004A48E2" w:rsidRPr="00CA58FB" w:rsidRDefault="004A48E2" w:rsidP="004B2C81">
      <w:pPr>
        <w:spacing w:after="0" w:line="360" w:lineRule="auto"/>
        <w:ind w:left="709" w:hanging="709"/>
        <w:outlineLvl w:val="0"/>
        <w:rPr>
          <w:rFonts w:ascii="Arial" w:eastAsia="Times New Roman" w:hAnsi="Arial" w:cs="Arial"/>
          <w:bCs/>
          <w:color w:val="000000"/>
          <w:kern w:val="36"/>
          <w:lang w:eastAsia="nl-NL"/>
        </w:rPr>
      </w:pPr>
      <w:r w:rsidRPr="00CA58FB">
        <w:rPr>
          <w:rFonts w:ascii="Arial" w:eastAsia="Times New Roman" w:hAnsi="Arial" w:cs="Arial"/>
          <w:bCs/>
          <w:color w:val="000000"/>
          <w:kern w:val="36"/>
          <w:lang w:eastAsia="nl-NL"/>
        </w:rPr>
        <w:t>7</w:t>
      </w:r>
      <w:r w:rsidRPr="00CA58FB">
        <w:rPr>
          <w:rFonts w:ascii="Arial" w:eastAsia="Times New Roman" w:hAnsi="Arial" w:cs="Arial"/>
          <w:bCs/>
          <w:color w:val="000000"/>
          <w:kern w:val="36"/>
          <w:lang w:eastAsia="nl-NL"/>
        </w:rPr>
        <w:tab/>
        <w:t xml:space="preserve">Kalk = calciumoxide, </w:t>
      </w:r>
      <w:proofErr w:type="spellStart"/>
      <w:r w:rsidRPr="00CA58FB">
        <w:rPr>
          <w:rFonts w:ascii="Arial" w:eastAsia="Times New Roman" w:hAnsi="Arial" w:cs="Arial"/>
          <w:bCs/>
          <w:color w:val="000000"/>
          <w:kern w:val="36"/>
          <w:lang w:eastAsia="nl-NL"/>
        </w:rPr>
        <w:t>ammon</w:t>
      </w:r>
      <w:proofErr w:type="spellEnd"/>
      <w:r w:rsidRPr="00CA58FB">
        <w:rPr>
          <w:rFonts w:ascii="Arial" w:eastAsia="Times New Roman" w:hAnsi="Arial" w:cs="Arial"/>
          <w:bCs/>
          <w:color w:val="000000"/>
          <w:kern w:val="36"/>
          <w:lang w:eastAsia="nl-NL"/>
        </w:rPr>
        <w:t xml:space="preserve"> = ammonium en salpeter = nitraat.</w:t>
      </w:r>
    </w:p>
    <w:p w14:paraId="47DBCC13" w14:textId="68F3A8E5" w:rsidR="004A48E2" w:rsidRDefault="004A48E2" w:rsidP="004B2C81">
      <w:pPr>
        <w:spacing w:after="0" w:line="360" w:lineRule="auto"/>
        <w:ind w:left="709" w:hanging="709"/>
        <w:outlineLvl w:val="0"/>
        <w:rPr>
          <w:rFonts w:ascii="Arial" w:eastAsia="Times New Roman" w:hAnsi="Arial" w:cs="Arial"/>
          <w:bCs/>
          <w:color w:val="000000"/>
          <w:kern w:val="36"/>
          <w:lang w:eastAsia="nl-NL"/>
        </w:rPr>
      </w:pPr>
      <w:r w:rsidRPr="004A48E2">
        <w:rPr>
          <w:rFonts w:ascii="Arial" w:eastAsia="Times New Roman" w:hAnsi="Arial" w:cs="Arial"/>
          <w:bCs/>
          <w:color w:val="000000"/>
          <w:kern w:val="36"/>
          <w:lang w:eastAsia="nl-NL"/>
        </w:rPr>
        <w:t>8</w:t>
      </w:r>
      <w:r w:rsidRPr="004A48E2">
        <w:rPr>
          <w:rFonts w:ascii="Arial" w:eastAsia="Times New Roman" w:hAnsi="Arial" w:cs="Arial"/>
          <w:bCs/>
          <w:color w:val="000000"/>
          <w:kern w:val="36"/>
          <w:lang w:eastAsia="nl-NL"/>
        </w:rPr>
        <w:tab/>
        <w:t xml:space="preserve">Per kg is er 6% </w:t>
      </w:r>
      <w:proofErr w:type="spellStart"/>
      <w:r w:rsidRPr="004A48E2">
        <w:rPr>
          <w:rFonts w:ascii="Arial" w:eastAsia="Times New Roman" w:hAnsi="Arial" w:cs="Arial"/>
          <w:bCs/>
          <w:color w:val="000000"/>
          <w:kern w:val="36"/>
          <w:lang w:eastAsia="nl-NL"/>
        </w:rPr>
        <w:t>C</w:t>
      </w:r>
      <w:r>
        <w:rPr>
          <w:rFonts w:ascii="Arial" w:eastAsia="Times New Roman" w:hAnsi="Arial" w:cs="Arial"/>
          <w:bCs/>
          <w:color w:val="000000"/>
          <w:kern w:val="36"/>
          <w:lang w:eastAsia="nl-NL"/>
        </w:rPr>
        <w:t>aO</w:t>
      </w:r>
      <w:proofErr w:type="spellEnd"/>
      <w:r>
        <w:rPr>
          <w:rFonts w:ascii="Arial" w:eastAsia="Times New Roman" w:hAnsi="Arial" w:cs="Arial"/>
          <w:bCs/>
          <w:color w:val="000000"/>
          <w:kern w:val="36"/>
          <w:lang w:eastAsia="nl-NL"/>
        </w:rPr>
        <w:t xml:space="preserve"> en 4% </w:t>
      </w:r>
      <w:proofErr w:type="spellStart"/>
      <w:r>
        <w:rPr>
          <w:rFonts w:ascii="Arial" w:eastAsia="Times New Roman" w:hAnsi="Arial" w:cs="Arial"/>
          <w:bCs/>
          <w:color w:val="000000"/>
          <w:kern w:val="36"/>
          <w:lang w:eastAsia="nl-NL"/>
        </w:rPr>
        <w:t>MgO</w:t>
      </w:r>
      <w:proofErr w:type="spellEnd"/>
      <w:r>
        <w:rPr>
          <w:rFonts w:ascii="Arial" w:eastAsia="Times New Roman" w:hAnsi="Arial" w:cs="Arial"/>
          <w:bCs/>
          <w:color w:val="000000"/>
          <w:kern w:val="36"/>
          <w:lang w:eastAsia="nl-NL"/>
        </w:rPr>
        <w:t xml:space="preserve"> aanwezig, dus </w:t>
      </w:r>
      <w:r w:rsidR="00EE21E6">
        <w:rPr>
          <w:rFonts w:ascii="Arial" w:eastAsia="Times New Roman" w:hAnsi="Arial" w:cs="Arial"/>
          <w:bCs/>
          <w:color w:val="000000"/>
          <w:kern w:val="36"/>
          <w:lang w:eastAsia="nl-NL"/>
        </w:rPr>
        <w:t xml:space="preserve">6 / 100 × 1000 = </w:t>
      </w:r>
      <w:r>
        <w:rPr>
          <w:rFonts w:ascii="Arial" w:eastAsia="Times New Roman" w:hAnsi="Arial" w:cs="Arial"/>
          <w:bCs/>
          <w:color w:val="000000"/>
          <w:kern w:val="36"/>
          <w:lang w:eastAsia="nl-NL"/>
        </w:rPr>
        <w:t xml:space="preserve">60 g </w:t>
      </w:r>
      <w:proofErr w:type="spellStart"/>
      <w:r>
        <w:rPr>
          <w:rFonts w:ascii="Arial" w:eastAsia="Times New Roman" w:hAnsi="Arial" w:cs="Arial"/>
          <w:bCs/>
          <w:color w:val="000000"/>
          <w:kern w:val="36"/>
          <w:lang w:eastAsia="nl-NL"/>
        </w:rPr>
        <w:t>CaO</w:t>
      </w:r>
      <w:proofErr w:type="spellEnd"/>
      <w:r>
        <w:rPr>
          <w:rFonts w:ascii="Arial" w:eastAsia="Times New Roman" w:hAnsi="Arial" w:cs="Arial"/>
          <w:bCs/>
          <w:color w:val="000000"/>
          <w:kern w:val="36"/>
          <w:lang w:eastAsia="nl-NL"/>
        </w:rPr>
        <w:t xml:space="preserve"> en </w:t>
      </w:r>
      <w:r w:rsidR="00EE21E6">
        <w:rPr>
          <w:rFonts w:ascii="Arial" w:eastAsia="Times New Roman" w:hAnsi="Arial" w:cs="Arial"/>
          <w:bCs/>
          <w:color w:val="000000"/>
          <w:kern w:val="36"/>
          <w:lang w:eastAsia="nl-NL"/>
        </w:rPr>
        <w:t xml:space="preserve">4 / 100 × 1000 = </w:t>
      </w:r>
      <w:r>
        <w:rPr>
          <w:rFonts w:ascii="Arial" w:eastAsia="Times New Roman" w:hAnsi="Arial" w:cs="Arial"/>
          <w:bCs/>
          <w:color w:val="000000"/>
          <w:kern w:val="36"/>
          <w:lang w:eastAsia="nl-NL"/>
        </w:rPr>
        <w:t xml:space="preserve">40 g </w:t>
      </w:r>
      <w:proofErr w:type="spellStart"/>
      <w:r>
        <w:rPr>
          <w:rFonts w:ascii="Arial" w:eastAsia="Times New Roman" w:hAnsi="Arial" w:cs="Arial"/>
          <w:bCs/>
          <w:color w:val="000000"/>
          <w:kern w:val="36"/>
          <w:lang w:eastAsia="nl-NL"/>
        </w:rPr>
        <w:t>MgO</w:t>
      </w:r>
      <w:proofErr w:type="spellEnd"/>
      <w:r w:rsidR="00EE21E6">
        <w:rPr>
          <w:rFonts w:ascii="Arial" w:eastAsia="Times New Roman" w:hAnsi="Arial" w:cs="Arial"/>
          <w:bCs/>
          <w:color w:val="000000"/>
          <w:kern w:val="36"/>
          <w:lang w:eastAsia="nl-NL"/>
        </w:rPr>
        <w:t>, dus samen 100 g</w:t>
      </w:r>
      <w:r>
        <w:rPr>
          <w:rFonts w:ascii="Arial" w:eastAsia="Times New Roman" w:hAnsi="Arial" w:cs="Arial"/>
          <w:bCs/>
          <w:color w:val="000000"/>
          <w:kern w:val="36"/>
          <w:lang w:eastAsia="nl-NL"/>
        </w:rPr>
        <w:t>. Dat betekent dat er 900 g stikstof aanwezig is in de vorm van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w:t>
      </w:r>
      <w:r w:rsidR="000D20A4">
        <w:rPr>
          <w:rFonts w:ascii="Arial" w:eastAsia="Times New Roman" w:hAnsi="Arial" w:cs="Arial"/>
          <w:bCs/>
          <w:color w:val="000000"/>
          <w:kern w:val="36"/>
          <w:lang w:eastAsia="nl-NL"/>
        </w:rPr>
        <w:br/>
      </w:r>
      <w:r>
        <w:rPr>
          <w:rFonts w:ascii="Arial" w:eastAsia="Times New Roman" w:hAnsi="Arial" w:cs="Arial"/>
          <w:bCs/>
          <w:color w:val="000000"/>
          <w:kern w:val="36"/>
          <w:lang w:eastAsia="nl-NL"/>
        </w:rPr>
        <w:t>900 g = 900</w:t>
      </w:r>
      <w:r w:rsidR="00EE21E6">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EE21E6">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80,043 = 11,2 mol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w:t>
      </w:r>
      <w:r w:rsidR="000D20A4">
        <w:rPr>
          <w:rFonts w:ascii="Arial" w:eastAsia="Times New Roman" w:hAnsi="Arial" w:cs="Arial"/>
          <w:bCs/>
          <w:color w:val="000000"/>
          <w:kern w:val="36"/>
          <w:lang w:eastAsia="nl-NL"/>
        </w:rPr>
        <w:br/>
      </w:r>
      <w:r>
        <w:rPr>
          <w:rFonts w:ascii="Arial" w:eastAsia="Times New Roman" w:hAnsi="Arial" w:cs="Arial"/>
          <w:bCs/>
          <w:color w:val="000000"/>
          <w:kern w:val="36"/>
          <w:lang w:eastAsia="nl-NL"/>
        </w:rPr>
        <w:t>Dus dan ook 11,2 mol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en 11,2 mol 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p>
    <w:p w14:paraId="558AF1BD" w14:textId="66A34CF4" w:rsidR="004A48E2" w:rsidRDefault="004A48E2"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11,2 mol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11,2 x 18,04 = 203 g. </w:t>
      </w:r>
      <w:r w:rsidR="000D20A4">
        <w:rPr>
          <w:rFonts w:ascii="Arial" w:eastAsia="Times New Roman" w:hAnsi="Arial" w:cs="Arial"/>
          <w:bCs/>
          <w:color w:val="000000"/>
          <w:kern w:val="36"/>
          <w:lang w:eastAsia="nl-NL"/>
        </w:rPr>
        <w:br/>
      </w:r>
      <w:r>
        <w:rPr>
          <w:rFonts w:ascii="Arial" w:eastAsia="Times New Roman" w:hAnsi="Arial" w:cs="Arial"/>
          <w:bCs/>
          <w:color w:val="000000"/>
          <w:kern w:val="36"/>
          <w:lang w:eastAsia="nl-NL"/>
        </w:rPr>
        <w:t xml:space="preserve">Dus dan 900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203 = 697 g 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p>
    <w:p w14:paraId="5F365708" w14:textId="21CC1ED5" w:rsidR="004A48E2" w:rsidRDefault="004A48E2" w:rsidP="004A48E2">
      <w:pPr>
        <w:spacing w:after="0" w:line="360" w:lineRule="auto"/>
        <w:ind w:left="709" w:hanging="1"/>
        <w:outlineLvl w:val="0"/>
        <w:rPr>
          <w:rFonts w:ascii="Arial" w:eastAsia="Times New Roman" w:hAnsi="Arial" w:cs="Arial"/>
          <w:bCs/>
          <w:color w:val="000000"/>
          <w:kern w:val="36"/>
          <w:lang w:val="en-US" w:eastAsia="nl-NL"/>
        </w:rPr>
      </w:pPr>
      <w:r w:rsidRPr="004A48E2">
        <w:rPr>
          <w:rFonts w:ascii="Arial" w:eastAsia="Times New Roman" w:hAnsi="Arial" w:cs="Arial"/>
          <w:bCs/>
          <w:color w:val="000000"/>
          <w:kern w:val="36"/>
          <w:lang w:val="en-US" w:eastAsia="nl-NL"/>
        </w:rPr>
        <w:t>(</w:t>
      </w:r>
      <w:proofErr w:type="spellStart"/>
      <w:r w:rsidRPr="004A48E2">
        <w:rPr>
          <w:rFonts w:ascii="Arial" w:eastAsia="Times New Roman" w:hAnsi="Arial" w:cs="Arial"/>
          <w:bCs/>
          <w:color w:val="000000"/>
          <w:kern w:val="36"/>
          <w:lang w:val="en-US" w:eastAsia="nl-NL"/>
        </w:rPr>
        <w:t>controle</w:t>
      </w:r>
      <w:proofErr w:type="spellEnd"/>
      <w:r w:rsidRPr="004A48E2">
        <w:rPr>
          <w:rFonts w:ascii="Arial" w:eastAsia="Times New Roman" w:hAnsi="Arial" w:cs="Arial"/>
          <w:bCs/>
          <w:color w:val="000000"/>
          <w:kern w:val="36"/>
          <w:lang w:val="en-US" w:eastAsia="nl-NL"/>
        </w:rPr>
        <w:t>: 11,2 mol NO</w:t>
      </w:r>
      <w:r w:rsidRPr="004A48E2">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vertAlign w:val="superscript"/>
          <w:lang w:eastAsia="nl-NL"/>
        </w:rPr>
        <w:sym w:font="Symbol" w:char="F02D"/>
      </w:r>
      <w:r w:rsidRPr="004A48E2">
        <w:rPr>
          <w:rFonts w:ascii="Arial" w:eastAsia="Times New Roman" w:hAnsi="Arial" w:cs="Arial"/>
          <w:bCs/>
          <w:color w:val="000000"/>
          <w:kern w:val="36"/>
          <w:lang w:val="en-US" w:eastAsia="nl-NL"/>
        </w:rPr>
        <w:t xml:space="preserve"> = 11,2 x 62,01 = 697 g</w:t>
      </w:r>
      <w:r>
        <w:rPr>
          <w:rFonts w:ascii="Arial" w:eastAsia="Times New Roman" w:hAnsi="Arial" w:cs="Arial"/>
          <w:bCs/>
          <w:color w:val="000000"/>
          <w:kern w:val="36"/>
          <w:lang w:val="en-US" w:eastAsia="nl-NL"/>
        </w:rPr>
        <w:t>)</w:t>
      </w:r>
    </w:p>
    <w:p w14:paraId="3DB81B0D" w14:textId="2EC7A453" w:rsidR="004A48E2" w:rsidRPr="00CA58FB" w:rsidRDefault="004A48E2" w:rsidP="004B2C81">
      <w:pPr>
        <w:spacing w:after="0" w:line="360" w:lineRule="auto"/>
        <w:ind w:left="709" w:hanging="709"/>
        <w:outlineLvl w:val="0"/>
        <w:rPr>
          <w:rFonts w:ascii="Arial" w:eastAsia="Times New Roman" w:hAnsi="Arial" w:cs="Arial"/>
          <w:bCs/>
          <w:color w:val="000000"/>
          <w:kern w:val="36"/>
          <w:lang w:eastAsia="nl-NL"/>
        </w:rPr>
      </w:pPr>
      <w:r w:rsidRPr="00CA58FB">
        <w:rPr>
          <w:rFonts w:ascii="Arial" w:eastAsia="Times New Roman" w:hAnsi="Arial" w:cs="Arial"/>
          <w:bCs/>
          <w:color w:val="000000"/>
          <w:kern w:val="36"/>
          <w:lang w:eastAsia="nl-NL"/>
        </w:rPr>
        <w:t>9</w:t>
      </w:r>
      <w:r w:rsidRPr="00CA58FB">
        <w:rPr>
          <w:rFonts w:ascii="Arial" w:eastAsia="Times New Roman" w:hAnsi="Arial" w:cs="Arial"/>
          <w:bCs/>
          <w:color w:val="000000"/>
          <w:kern w:val="36"/>
          <w:lang w:eastAsia="nl-NL"/>
        </w:rPr>
        <w:tab/>
      </w:r>
      <w:proofErr w:type="spellStart"/>
      <w:r w:rsidR="00C77BAA" w:rsidRPr="00CA58FB">
        <w:rPr>
          <w:rFonts w:ascii="Arial" w:eastAsia="Times New Roman" w:hAnsi="Arial" w:cs="Arial"/>
          <w:bCs/>
          <w:color w:val="000000"/>
          <w:kern w:val="36"/>
          <w:lang w:eastAsia="nl-NL"/>
        </w:rPr>
        <w:t>CaO</w:t>
      </w:r>
      <w:proofErr w:type="spellEnd"/>
      <w:r w:rsidR="00C77BAA" w:rsidRPr="00CA58FB">
        <w:rPr>
          <w:rFonts w:ascii="Arial" w:eastAsia="Times New Roman" w:hAnsi="Arial" w:cs="Arial"/>
          <w:bCs/>
          <w:color w:val="000000"/>
          <w:kern w:val="36"/>
          <w:lang w:eastAsia="nl-NL"/>
        </w:rPr>
        <w:t xml:space="preserve"> + H</w:t>
      </w:r>
      <w:r w:rsidR="00C77BAA" w:rsidRPr="00CA58FB">
        <w:rPr>
          <w:rFonts w:ascii="Arial" w:eastAsia="Times New Roman" w:hAnsi="Arial" w:cs="Arial"/>
          <w:bCs/>
          <w:color w:val="000000"/>
          <w:kern w:val="36"/>
          <w:vertAlign w:val="subscript"/>
          <w:lang w:eastAsia="nl-NL"/>
        </w:rPr>
        <w:t>2</w:t>
      </w:r>
      <w:r w:rsidR="00C77BAA" w:rsidRPr="00CA58FB">
        <w:rPr>
          <w:rFonts w:ascii="Arial" w:eastAsia="Times New Roman" w:hAnsi="Arial" w:cs="Arial"/>
          <w:bCs/>
          <w:color w:val="000000"/>
          <w:kern w:val="36"/>
          <w:lang w:eastAsia="nl-NL"/>
        </w:rPr>
        <w:t xml:space="preserve">O </w:t>
      </w:r>
      <w:r w:rsidR="00C77BAA">
        <w:rPr>
          <w:rFonts w:ascii="Arial" w:eastAsia="Times New Roman" w:hAnsi="Arial" w:cs="Arial"/>
          <w:bCs/>
          <w:color w:val="000000"/>
          <w:kern w:val="36"/>
          <w:lang w:val="en-US" w:eastAsia="nl-NL"/>
        </w:rPr>
        <w:sym w:font="Symbol" w:char="F0AE"/>
      </w:r>
      <w:r w:rsidR="00C77BAA" w:rsidRPr="00CA58FB">
        <w:rPr>
          <w:rFonts w:ascii="Arial" w:eastAsia="Times New Roman" w:hAnsi="Arial" w:cs="Arial"/>
          <w:bCs/>
          <w:color w:val="000000"/>
          <w:kern w:val="36"/>
          <w:lang w:eastAsia="nl-NL"/>
        </w:rPr>
        <w:t xml:space="preserve"> Ca</w:t>
      </w:r>
      <w:r w:rsidR="00C77BAA" w:rsidRPr="00CA58FB">
        <w:rPr>
          <w:rFonts w:ascii="Arial" w:eastAsia="Times New Roman" w:hAnsi="Arial" w:cs="Arial"/>
          <w:bCs/>
          <w:color w:val="000000"/>
          <w:kern w:val="36"/>
          <w:vertAlign w:val="superscript"/>
          <w:lang w:eastAsia="nl-NL"/>
        </w:rPr>
        <w:t>2+</w:t>
      </w:r>
      <w:r w:rsidR="00C77BAA" w:rsidRPr="00CA58FB">
        <w:rPr>
          <w:rFonts w:ascii="Arial" w:eastAsia="Times New Roman" w:hAnsi="Arial" w:cs="Arial"/>
          <w:bCs/>
          <w:color w:val="000000"/>
          <w:kern w:val="36"/>
          <w:lang w:eastAsia="nl-NL"/>
        </w:rPr>
        <w:t xml:space="preserve"> + 2 OH</w:t>
      </w:r>
      <w:r w:rsidR="00C77BAA">
        <w:rPr>
          <w:rFonts w:ascii="Arial" w:eastAsia="Times New Roman" w:hAnsi="Arial" w:cs="Arial"/>
          <w:bCs/>
          <w:color w:val="000000"/>
          <w:kern w:val="36"/>
          <w:vertAlign w:val="superscript"/>
          <w:lang w:val="en-US" w:eastAsia="nl-NL"/>
        </w:rPr>
        <w:sym w:font="Symbol" w:char="F02D"/>
      </w:r>
    </w:p>
    <w:p w14:paraId="124DDA90" w14:textId="68855C12" w:rsidR="00C77BAA" w:rsidRDefault="00C77BAA" w:rsidP="004B2C81">
      <w:pPr>
        <w:spacing w:after="0" w:line="360" w:lineRule="auto"/>
        <w:ind w:left="709" w:hanging="709"/>
        <w:outlineLvl w:val="0"/>
        <w:rPr>
          <w:rFonts w:ascii="Arial" w:eastAsia="Times New Roman" w:hAnsi="Arial" w:cs="Arial"/>
          <w:bCs/>
          <w:color w:val="000000"/>
          <w:kern w:val="36"/>
          <w:lang w:eastAsia="nl-NL"/>
        </w:rPr>
      </w:pPr>
      <w:r w:rsidRPr="00C77BAA">
        <w:rPr>
          <w:rFonts w:ascii="Arial" w:eastAsia="Times New Roman" w:hAnsi="Arial" w:cs="Arial"/>
          <w:bCs/>
          <w:color w:val="000000"/>
          <w:kern w:val="36"/>
          <w:lang w:eastAsia="nl-NL"/>
        </w:rPr>
        <w:t>10</w:t>
      </w:r>
      <w:r w:rsidRPr="00C77BAA">
        <w:rPr>
          <w:rFonts w:ascii="Arial" w:eastAsia="Times New Roman" w:hAnsi="Arial" w:cs="Arial"/>
          <w:bCs/>
          <w:color w:val="000000"/>
          <w:kern w:val="36"/>
          <w:lang w:eastAsia="nl-NL"/>
        </w:rPr>
        <w:tab/>
        <w:t>Van 6</w:t>
      </w:r>
      <w:r>
        <w:rPr>
          <w:rFonts w:ascii="Arial" w:eastAsia="Times New Roman" w:hAnsi="Arial" w:cs="Arial"/>
          <w:bCs/>
          <w:color w:val="000000"/>
          <w:kern w:val="36"/>
          <w:lang w:eastAsia="nl-NL"/>
        </w:rPr>
        <w:t xml:space="preserve"> </w:t>
      </w:r>
      <w:r w:rsidRPr="00C77BAA">
        <w:rPr>
          <w:rFonts w:ascii="Arial" w:eastAsia="Times New Roman" w:hAnsi="Arial" w:cs="Arial"/>
          <w:bCs/>
          <w:color w:val="000000"/>
          <w:kern w:val="36"/>
          <w:lang w:eastAsia="nl-NL"/>
        </w:rPr>
        <w:t xml:space="preserve">g </w:t>
      </w:r>
      <w:proofErr w:type="spellStart"/>
      <w:r w:rsidRPr="00C77BAA">
        <w:rPr>
          <w:rFonts w:ascii="Arial" w:eastAsia="Times New Roman" w:hAnsi="Arial" w:cs="Arial"/>
          <w:bCs/>
          <w:color w:val="000000"/>
          <w:kern w:val="36"/>
          <w:lang w:eastAsia="nl-NL"/>
        </w:rPr>
        <w:t>CaO</w:t>
      </w:r>
      <w:proofErr w:type="spellEnd"/>
      <w:r w:rsidRPr="00C77BAA">
        <w:rPr>
          <w:rFonts w:ascii="Arial" w:eastAsia="Times New Roman" w:hAnsi="Arial" w:cs="Arial"/>
          <w:bCs/>
          <w:color w:val="000000"/>
          <w:kern w:val="36"/>
          <w:lang w:eastAsia="nl-NL"/>
        </w:rPr>
        <w:t xml:space="preserve"> lost er </w:t>
      </w:r>
      <w:r>
        <w:rPr>
          <w:rFonts w:ascii="Arial" w:eastAsia="Times New Roman" w:hAnsi="Arial" w:cs="Arial"/>
          <w:bCs/>
          <w:color w:val="000000"/>
          <w:kern w:val="36"/>
          <w:lang w:eastAsia="nl-NL"/>
        </w:rPr>
        <w:t>2 g op, dus 2</w:t>
      </w:r>
      <w:r w:rsidR="00EE21E6">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EE21E6">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6 = 1/3 deel. </w:t>
      </w:r>
      <w:r w:rsidR="000D20A4">
        <w:rPr>
          <w:rFonts w:ascii="Arial" w:eastAsia="Times New Roman" w:hAnsi="Arial" w:cs="Arial"/>
          <w:bCs/>
          <w:color w:val="000000"/>
          <w:kern w:val="36"/>
          <w:lang w:eastAsia="nl-NL"/>
        </w:rPr>
        <w:br/>
      </w:r>
      <w:r w:rsidRPr="00C77BAA">
        <w:rPr>
          <w:rFonts w:ascii="Arial" w:eastAsia="Times New Roman" w:hAnsi="Arial" w:cs="Arial"/>
          <w:bCs/>
          <w:color w:val="000000"/>
          <w:kern w:val="36"/>
          <w:lang w:eastAsia="nl-NL"/>
        </w:rPr>
        <w:t xml:space="preserve">Van 4 g </w:t>
      </w:r>
      <w:proofErr w:type="spellStart"/>
      <w:r w:rsidRPr="00C77BAA">
        <w:rPr>
          <w:rFonts w:ascii="Arial" w:eastAsia="Times New Roman" w:hAnsi="Arial" w:cs="Arial"/>
          <w:bCs/>
          <w:color w:val="000000"/>
          <w:kern w:val="36"/>
          <w:lang w:eastAsia="nl-NL"/>
        </w:rPr>
        <w:t>MgO</w:t>
      </w:r>
      <w:proofErr w:type="spellEnd"/>
      <w:r w:rsidRPr="00C77BAA">
        <w:rPr>
          <w:rFonts w:ascii="Arial" w:eastAsia="Times New Roman" w:hAnsi="Arial" w:cs="Arial"/>
          <w:bCs/>
          <w:color w:val="000000"/>
          <w:kern w:val="36"/>
          <w:lang w:eastAsia="nl-NL"/>
        </w:rPr>
        <w:t xml:space="preserve"> lost 1 g op</w:t>
      </w:r>
      <w:r>
        <w:rPr>
          <w:rFonts w:ascii="Arial" w:eastAsia="Times New Roman" w:hAnsi="Arial" w:cs="Arial"/>
          <w:bCs/>
          <w:color w:val="000000"/>
          <w:kern w:val="36"/>
          <w:lang w:eastAsia="nl-NL"/>
        </w:rPr>
        <w:t xml:space="preserve">, dus </w:t>
      </w:r>
      <w:r w:rsidR="000D20A4">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 xml:space="preserve"> deel. Dus er lost meer </w:t>
      </w:r>
      <w:proofErr w:type="spellStart"/>
      <w:r>
        <w:rPr>
          <w:rFonts w:ascii="Arial" w:eastAsia="Times New Roman" w:hAnsi="Arial" w:cs="Arial"/>
          <w:bCs/>
          <w:color w:val="000000"/>
          <w:kern w:val="36"/>
          <w:lang w:eastAsia="nl-NL"/>
        </w:rPr>
        <w:t>CaO</w:t>
      </w:r>
      <w:proofErr w:type="spellEnd"/>
      <w:r>
        <w:rPr>
          <w:rFonts w:ascii="Arial" w:eastAsia="Times New Roman" w:hAnsi="Arial" w:cs="Arial"/>
          <w:bCs/>
          <w:color w:val="000000"/>
          <w:kern w:val="36"/>
          <w:lang w:eastAsia="nl-NL"/>
        </w:rPr>
        <w:t xml:space="preserve"> op dan </w:t>
      </w:r>
      <w:proofErr w:type="spellStart"/>
      <w:r>
        <w:rPr>
          <w:rFonts w:ascii="Arial" w:eastAsia="Times New Roman" w:hAnsi="Arial" w:cs="Arial"/>
          <w:bCs/>
          <w:color w:val="000000"/>
          <w:kern w:val="36"/>
          <w:lang w:eastAsia="nl-NL"/>
        </w:rPr>
        <w:t>MgO</w:t>
      </w:r>
      <w:proofErr w:type="spellEnd"/>
      <w:r>
        <w:rPr>
          <w:rFonts w:ascii="Arial" w:eastAsia="Times New Roman" w:hAnsi="Arial" w:cs="Arial"/>
          <w:bCs/>
          <w:color w:val="000000"/>
          <w:kern w:val="36"/>
          <w:lang w:eastAsia="nl-NL"/>
        </w:rPr>
        <w:t>.</w:t>
      </w:r>
    </w:p>
    <w:p w14:paraId="6517F902" w14:textId="7D77F792" w:rsidR="00C77BAA" w:rsidRDefault="00C77BAA"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bookmarkStart w:id="1" w:name="_Hlk69895732"/>
      <w:proofErr w:type="spellStart"/>
      <w:r>
        <w:rPr>
          <w:rFonts w:ascii="Arial" w:eastAsia="Times New Roman" w:hAnsi="Arial" w:cs="Arial"/>
          <w:bCs/>
          <w:color w:val="000000"/>
          <w:kern w:val="36"/>
          <w:lang w:eastAsia="nl-NL"/>
        </w:rPr>
        <w:t>CaO</w:t>
      </w:r>
      <w:proofErr w:type="spellEnd"/>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Ca</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bookmarkEnd w:id="1"/>
      <w:r>
        <w:rPr>
          <w:rFonts w:ascii="Arial" w:eastAsia="Times New Roman" w:hAnsi="Arial" w:cs="Arial"/>
          <w:bCs/>
          <w:color w:val="000000"/>
          <w:kern w:val="36"/>
          <w:lang w:eastAsia="nl-NL"/>
        </w:rPr>
        <w:t xml:space="preserve">En met </w:t>
      </w:r>
      <w:proofErr w:type="spellStart"/>
      <w:r>
        <w:rPr>
          <w:rFonts w:ascii="Arial" w:eastAsia="Times New Roman" w:hAnsi="Arial" w:cs="Arial"/>
          <w:bCs/>
          <w:color w:val="000000"/>
          <w:kern w:val="36"/>
          <w:lang w:eastAsia="nl-NL"/>
        </w:rPr>
        <w:t>MgO</w:t>
      </w:r>
      <w:proofErr w:type="spellEnd"/>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MgO</w:t>
      </w:r>
      <w:proofErr w:type="spellEnd"/>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Mg</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7E618E4D" w14:textId="5F2A1D3E" w:rsidR="00C77BAA" w:rsidRPr="00C77BAA" w:rsidRDefault="00C77BAA"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Bij oplossen verander</w:t>
      </w:r>
      <w:r w:rsidR="000D20A4">
        <w:rPr>
          <w:rFonts w:ascii="Arial" w:eastAsia="Times New Roman" w:hAnsi="Arial" w:cs="Arial"/>
          <w:bCs/>
          <w:color w:val="000000"/>
          <w:kern w:val="36"/>
          <w:lang w:eastAsia="nl-NL"/>
        </w:rPr>
        <w:t>t</w:t>
      </w:r>
      <w:r>
        <w:rPr>
          <w:rFonts w:ascii="Arial" w:eastAsia="Times New Roman" w:hAnsi="Arial" w:cs="Arial"/>
          <w:bCs/>
          <w:color w:val="000000"/>
          <w:kern w:val="36"/>
          <w:lang w:eastAsia="nl-NL"/>
        </w:rPr>
        <w:t xml:space="preserve"> er niets aan de formules zelf. Hier wordt echter het oxide-ion omgezet in een watermolecuul.</w:t>
      </w:r>
    </w:p>
    <w:p w14:paraId="7E620497" w14:textId="77777777" w:rsidR="008E13C2" w:rsidRPr="00C77BAA" w:rsidRDefault="008E13C2" w:rsidP="004B2C81">
      <w:pPr>
        <w:spacing w:after="0" w:line="360" w:lineRule="auto"/>
        <w:ind w:left="709" w:hanging="709"/>
        <w:outlineLvl w:val="0"/>
        <w:rPr>
          <w:rFonts w:ascii="Arial" w:eastAsia="Times New Roman" w:hAnsi="Arial" w:cs="Arial"/>
          <w:bCs/>
          <w:color w:val="000000"/>
          <w:kern w:val="36"/>
          <w:lang w:eastAsia="nl-NL"/>
        </w:rPr>
      </w:pPr>
    </w:p>
    <w:p w14:paraId="3A2AEA51" w14:textId="77777777" w:rsidR="00A02FE6" w:rsidRPr="00C77BAA" w:rsidRDefault="00A02FE6" w:rsidP="004B2C81">
      <w:pPr>
        <w:spacing w:after="0" w:line="360" w:lineRule="auto"/>
        <w:rPr>
          <w:rFonts w:ascii="Arial" w:eastAsia="Times New Roman" w:hAnsi="Arial" w:cs="Arial"/>
          <w:b/>
          <w:color w:val="000000"/>
          <w:kern w:val="36"/>
          <w:u w:val="single"/>
          <w:lang w:eastAsia="nl-NL"/>
        </w:rPr>
      </w:pPr>
      <w:bookmarkStart w:id="2" w:name="_Hlk25842450"/>
      <w:r w:rsidRPr="00C77BAA">
        <w:rPr>
          <w:rFonts w:ascii="Arial" w:eastAsia="Times New Roman" w:hAnsi="Arial" w:cs="Arial"/>
          <w:b/>
          <w:color w:val="000000"/>
          <w:kern w:val="36"/>
          <w:u w:val="single"/>
          <w:lang w:eastAsia="nl-NL"/>
        </w:rPr>
        <w:br w:type="page"/>
      </w:r>
    </w:p>
    <w:p w14:paraId="028CA399" w14:textId="66CB18BC" w:rsidR="00914F0F" w:rsidRDefault="00914F0F" w:rsidP="004B2C81">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B2C81">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B2C81">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B2C81">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785F87FC" w:rsidR="00914F0F" w:rsidRDefault="00AE015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86EDD09" w:rsidR="00452AE5" w:rsidRDefault="00AD1E8C"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434BEC4D" w:rsidR="009A7F5B" w:rsidRDefault="00AD1E8C"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151F41D3"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aangeven wat </w:t>
            </w:r>
            <w:r w:rsidR="00CD0F64">
              <w:rPr>
                <w:rFonts w:ascii="Arial" w:eastAsia="Times New Roman" w:hAnsi="Arial" w:cs="Arial"/>
                <w:bCs/>
                <w:color w:val="000000"/>
                <w:kern w:val="36"/>
                <w:lang w:eastAsia="nl-NL"/>
              </w:rPr>
              <w:t>duurzaam en kringloop</w:t>
            </w:r>
            <w:r w:rsidR="00AE015F">
              <w:rPr>
                <w:rFonts w:ascii="Arial" w:eastAsia="Times New Roman" w:hAnsi="Arial" w:cs="Arial"/>
                <w:bCs/>
                <w:color w:val="000000"/>
                <w:kern w:val="36"/>
                <w:lang w:eastAsia="nl-NL"/>
              </w:rPr>
              <w:t xml:space="preserve"> beteken</w:t>
            </w:r>
            <w:r w:rsidR="00CD0F64">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8B2F612" w:rsidR="005E4699"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46416F98" w:rsidR="00452AE5" w:rsidRDefault="00AE015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1B9C4CD3" w14:textId="67115F19" w:rsidR="008074ED" w:rsidRDefault="0077353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5FE4D87A" w:rsidR="005E4699"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AE015F">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7B112CD3" w:rsidR="00914F0F" w:rsidRDefault="00AE015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649A5A0D" w:rsidR="00264BA6" w:rsidRDefault="0077353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CC38B75" w14:textId="3A280394" w:rsidR="00452AE5" w:rsidRDefault="0077353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742E4C7B"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EE21E6">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3B038240" w:rsidR="00B115EB"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7697D72F" w:rsidR="008074ED"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4"/>
      <w:tr w:rsidR="00E204A8" w14:paraId="73E8D18C" w14:textId="77777777" w:rsidTr="00E07156">
        <w:tc>
          <w:tcPr>
            <w:tcW w:w="828" w:type="dxa"/>
          </w:tcPr>
          <w:p w14:paraId="11680903" w14:textId="77777777" w:rsidR="00E204A8" w:rsidRDefault="00E204A8"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2484AB" w:rsidR="00E204A8" w:rsidRDefault="007A5791"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59F503C4" w:rsidR="00C7724B" w:rsidRDefault="007A5791"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700CCEE5" w:rsidR="009A7F5B" w:rsidRDefault="007A5791"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6DB7274A" w:rsidR="00E204A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w:t>
            </w:r>
            <w:r w:rsidR="007A5791">
              <w:rPr>
                <w:rFonts w:ascii="Arial" w:eastAsia="Times New Roman" w:hAnsi="Arial" w:cs="Arial"/>
                <w:bCs/>
                <w:color w:val="000000"/>
                <w:kern w:val="36"/>
                <w:lang w:eastAsia="nl-NL"/>
              </w:rPr>
              <w:t xml:space="preserve">n uitleggen of een reactie </w:t>
            </w:r>
            <w:proofErr w:type="spellStart"/>
            <w:r w:rsidR="007A5791">
              <w:rPr>
                <w:rFonts w:ascii="Arial" w:eastAsia="Times New Roman" w:hAnsi="Arial" w:cs="Arial"/>
                <w:bCs/>
                <w:color w:val="000000"/>
                <w:kern w:val="36"/>
                <w:lang w:eastAsia="nl-NL"/>
              </w:rPr>
              <w:t>endo</w:t>
            </w:r>
            <w:proofErr w:type="spellEnd"/>
            <w:r w:rsidR="007A5791">
              <w:rPr>
                <w:rFonts w:ascii="Arial" w:eastAsia="Times New Roman" w:hAnsi="Arial" w:cs="Arial"/>
                <w:bCs/>
                <w:color w:val="000000"/>
                <w:kern w:val="36"/>
                <w:lang w:eastAsia="nl-NL"/>
              </w:rPr>
              <w:t>- of exotherm is.</w:t>
            </w:r>
          </w:p>
        </w:tc>
      </w:tr>
      <w:tr w:rsidR="00914F0F" w14:paraId="2F78E60D" w14:textId="77777777" w:rsidTr="00E07156">
        <w:tc>
          <w:tcPr>
            <w:tcW w:w="828" w:type="dxa"/>
          </w:tcPr>
          <w:p w14:paraId="45BBE5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474103FC" w:rsidR="00914F0F" w:rsidRDefault="007A5791"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4D0D632C" w:rsidR="00452AE5"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4B4F4B72"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055C2C1C" w:rsidR="00914F0F" w:rsidRPr="00A671E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CD0F64">
              <w:rPr>
                <w:rFonts w:ascii="Arial" w:eastAsia="Times New Roman" w:hAnsi="Arial" w:cs="Arial"/>
                <w:bCs/>
                <w:color w:val="000000"/>
                <w:kern w:val="36"/>
                <w:lang w:eastAsia="nl-NL"/>
              </w:rPr>
              <w:t xml:space="preserve">uitleggen </w:t>
            </w:r>
            <w:r w:rsidR="007A5791">
              <w:rPr>
                <w:rFonts w:ascii="Arial" w:eastAsia="Times New Roman" w:hAnsi="Arial" w:cs="Arial"/>
                <w:bCs/>
                <w:color w:val="000000"/>
                <w:kern w:val="36"/>
                <w:lang w:eastAsia="nl-NL"/>
              </w:rPr>
              <w:t xml:space="preserve">of een percentage </w:t>
            </w:r>
            <w:proofErr w:type="spellStart"/>
            <w:r w:rsidR="007A5791">
              <w:rPr>
                <w:rFonts w:ascii="Arial" w:eastAsia="Times New Roman" w:hAnsi="Arial" w:cs="Arial"/>
                <w:bCs/>
                <w:color w:val="000000"/>
                <w:kern w:val="36"/>
                <w:lang w:eastAsia="nl-NL"/>
              </w:rPr>
              <w:t>molpercentage</w:t>
            </w:r>
            <w:proofErr w:type="spellEnd"/>
            <w:r w:rsidR="007A5791">
              <w:rPr>
                <w:rFonts w:ascii="Arial" w:eastAsia="Times New Roman" w:hAnsi="Arial" w:cs="Arial"/>
                <w:bCs/>
                <w:color w:val="000000"/>
                <w:kern w:val="36"/>
                <w:lang w:eastAsia="nl-NL"/>
              </w:rPr>
              <w:t xml:space="preserve"> of massapercentage aangeeft</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66941E45" w:rsidR="00914F0F"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B39DEDC"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23803BE5" w:rsidR="00871A4D"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3689D766" w:rsidR="00C85B0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6C63400A" w:rsidR="00C85B0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16A80155"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D0F64">
              <w:rPr>
                <w:rFonts w:ascii="Arial" w:eastAsia="Times New Roman" w:hAnsi="Arial" w:cs="Arial"/>
                <w:bCs/>
                <w:color w:val="000000"/>
                <w:kern w:val="36"/>
                <w:lang w:eastAsia="nl-NL"/>
              </w:rPr>
              <w:t xml:space="preserve">van g naar mol </w:t>
            </w:r>
            <w:r w:rsidR="000D20A4">
              <w:rPr>
                <w:rFonts w:ascii="Arial" w:eastAsia="Times New Roman" w:hAnsi="Arial" w:cs="Arial"/>
                <w:bCs/>
                <w:color w:val="000000"/>
                <w:kern w:val="36"/>
                <w:lang w:eastAsia="nl-NL"/>
              </w:rPr>
              <w:t>om</w:t>
            </w:r>
            <w:r w:rsidR="00CD0F64">
              <w:rPr>
                <w:rFonts w:ascii="Arial" w:eastAsia="Times New Roman" w:hAnsi="Arial" w:cs="Arial"/>
                <w:bCs/>
                <w:color w:val="000000"/>
                <w:kern w:val="36"/>
                <w:lang w:eastAsia="nl-NL"/>
              </w:rPr>
              <w:t>rekenen.</w:t>
            </w:r>
          </w:p>
        </w:tc>
      </w:tr>
      <w:tr w:rsidR="00C85B0B" w14:paraId="79283C14" w14:textId="77777777" w:rsidTr="00E07156">
        <w:tc>
          <w:tcPr>
            <w:tcW w:w="828" w:type="dxa"/>
          </w:tcPr>
          <w:p w14:paraId="39D9D7EA" w14:textId="68555BC2"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7BB29D3F"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6527CBB6"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3F10BEC8" w14:textId="7690A858"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073E516" w14:textId="58C2DCF0"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D0F64">
              <w:rPr>
                <w:rFonts w:ascii="Arial" w:eastAsia="Times New Roman" w:hAnsi="Arial" w:cs="Arial"/>
                <w:bCs/>
                <w:color w:val="000000"/>
                <w:kern w:val="36"/>
                <w:lang w:eastAsia="nl-NL"/>
              </w:rPr>
              <w:t>een reactievergelijking opstellen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77777777"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16267F15"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7CCAEE9D"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A5791">
              <w:rPr>
                <w:rFonts w:ascii="Arial" w:eastAsia="Times New Roman" w:hAnsi="Arial" w:cs="Arial"/>
                <w:bCs/>
                <w:color w:val="000000"/>
                <w:kern w:val="36"/>
                <w:lang w:eastAsia="nl-NL"/>
              </w:rPr>
              <w:t>gehaltes met elkaar vergelijken.</w:t>
            </w:r>
          </w:p>
        </w:tc>
      </w:tr>
      <w:tr w:rsidR="00CD0F64" w14:paraId="0A8211CB" w14:textId="77777777" w:rsidTr="00E07156">
        <w:tc>
          <w:tcPr>
            <w:tcW w:w="828" w:type="dxa"/>
          </w:tcPr>
          <w:p w14:paraId="1FD0F3C8" w14:textId="21A2BE59"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724E8295"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5CB25873" w14:textId="5E966E90"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40F823CC" w14:textId="4F5B22AA"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zuur</w:t>
            </w:r>
            <w:r w:rsidR="000D20A4">
              <w:rPr>
                <w:rFonts w:ascii="Arial" w:eastAsia="Times New Roman" w:hAnsi="Arial" w:cs="Arial"/>
                <w:bCs/>
                <w:color w:val="000000"/>
                <w:kern w:val="36"/>
                <w:lang w:eastAsia="nl-NL"/>
              </w:rPr>
              <w:t>-</w:t>
            </w:r>
            <w:r>
              <w:rPr>
                <w:rFonts w:ascii="Arial" w:eastAsia="Times New Roman" w:hAnsi="Arial" w:cs="Arial"/>
                <w:bCs/>
                <w:color w:val="000000"/>
                <w:kern w:val="36"/>
                <w:lang w:eastAsia="nl-NL"/>
              </w:rPr>
              <w:t>basereactie opstellen</w:t>
            </w:r>
            <w:r w:rsidR="000D20A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2F8FC1D4"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77777777"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39AED027"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1030F287"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7A5791">
              <w:rPr>
                <w:rFonts w:ascii="Arial" w:eastAsia="Times New Roman" w:hAnsi="Arial" w:cs="Arial"/>
                <w:bCs/>
                <w:color w:val="000000"/>
                <w:kern w:val="36"/>
                <w:lang w:eastAsia="nl-NL"/>
              </w:rPr>
              <w:t>.</w:t>
            </w:r>
          </w:p>
        </w:tc>
      </w:tr>
      <w:bookmarkEnd w:id="3"/>
      <w:bookmarkEnd w:id="5"/>
      <w:bookmarkEnd w:id="6"/>
    </w:tbl>
    <w:p w14:paraId="57149F5A" w14:textId="24B7850D" w:rsidR="00914F0F" w:rsidRDefault="00914F0F" w:rsidP="004B2C81">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B2C81">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B2C81">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0A4"/>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38C"/>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C3"/>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4D87"/>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572BF"/>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314"/>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5791"/>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87D"/>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8FB"/>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6CB"/>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DF7C9E"/>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21E6"/>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1168</Words>
  <Characters>6427</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2021-12-13T13:48:00Z</dcterms:created>
  <dcterms:modified xsi:type="dcterms:W3CDTF">2021-12-17T13:43:00Z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